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4" w:rsidRDefault="005D2D97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微软雅黑" w:eastAsia="微软雅黑" w:hAnsi="微软雅黑" w:cs="微软雅黑" w:hint="default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特种作业证书</w:t>
      </w: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领取流程</w:t>
      </w:r>
    </w:p>
    <w:p w:rsidR="00FA3944" w:rsidRDefault="00FA3944"/>
    <w:p w:rsidR="00FA3944" w:rsidRDefault="005D2D97">
      <w:pPr>
        <w:rPr>
          <w:rFonts w:ascii="宋体" w:eastAsia="宋体" w:hAnsi="宋体" w:cs="宋体"/>
          <w:b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pacing w:val="8"/>
          <w:szCs w:val="21"/>
          <w:shd w:val="clear" w:color="auto" w:fill="FFFFFF"/>
        </w:rPr>
        <w:t>方法</w:t>
      </w:r>
      <w:proofErr w:type="gramStart"/>
      <w:r>
        <w:rPr>
          <w:rFonts w:ascii="宋体" w:eastAsia="宋体" w:hAnsi="宋体" w:cs="宋体" w:hint="eastAsia"/>
          <w:b/>
          <w:color w:val="333333"/>
          <w:spacing w:val="8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b/>
          <w:color w:val="333333"/>
          <w:spacing w:val="8"/>
          <w:szCs w:val="21"/>
          <w:shd w:val="clear" w:color="auto" w:fill="FFFFFF"/>
        </w:rPr>
        <w:t>：</w:t>
      </w:r>
    </w:p>
    <w:p w:rsidR="00FA3944" w:rsidRDefault="00FA3944">
      <w:pPr>
        <w:rPr>
          <w:rFonts w:ascii="宋体" w:eastAsia="宋体" w:hAnsi="宋体" w:cs="宋体"/>
          <w:b/>
          <w:color w:val="333333"/>
          <w:spacing w:val="8"/>
          <w:szCs w:val="21"/>
          <w:shd w:val="clear" w:color="auto" w:fill="FFFFFF"/>
        </w:rPr>
      </w:pPr>
    </w:p>
    <w:p w:rsidR="00FA3944" w:rsidRDefault="005D2D97">
      <w:pPr>
        <w:rPr>
          <w:rFonts w:ascii="宋体" w:eastAsia="宋体" w:hAnsi="宋体" w:cs="宋体"/>
          <w:bCs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pacing w:val="8"/>
          <w:szCs w:val="21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登录应急管理</w:t>
      </w:r>
      <w:proofErr w:type="gramStart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部政府</w:t>
      </w:r>
      <w:proofErr w:type="gramEnd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网站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(http://www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．</w:t>
      </w:r>
      <w:proofErr w:type="spellStart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mem</w:t>
      </w:r>
      <w:proofErr w:type="spellEnd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 xml:space="preserve">. </w:t>
      </w:r>
      <w:proofErr w:type="spellStart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gov.</w:t>
      </w:r>
      <w:proofErr w:type="spellEnd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 xml:space="preserve"> </w:t>
      </w:r>
      <w:proofErr w:type="spellStart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cn</w:t>
      </w:r>
      <w:proofErr w:type="spellEnd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/),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从“服务”中的</w:t>
      </w:r>
      <w:proofErr w:type="gramStart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查询服务进入“特种作业操作证及安全生产知识和管理能力考核合格信息查询平台”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使用注册并实人认证的手机号登录系统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下载打印电子证书。</w:t>
      </w:r>
    </w:p>
    <w:p w:rsidR="00FA3944" w:rsidRDefault="00FA3944">
      <w:pPr>
        <w:rPr>
          <w:rFonts w:ascii="宋体" w:eastAsia="宋体" w:hAnsi="宋体" w:cs="宋体"/>
          <w:bCs/>
          <w:color w:val="333333"/>
          <w:spacing w:val="8"/>
          <w:szCs w:val="21"/>
          <w:shd w:val="clear" w:color="auto" w:fill="FFFFFF"/>
        </w:rPr>
      </w:pPr>
    </w:p>
    <w:p w:rsidR="00FA3944" w:rsidRDefault="00FA3944">
      <w:pPr>
        <w:rPr>
          <w:rFonts w:ascii="宋体" w:eastAsia="宋体" w:hAnsi="宋体" w:cs="宋体"/>
          <w:b/>
          <w:color w:val="333333"/>
          <w:spacing w:val="8"/>
          <w:szCs w:val="21"/>
          <w:shd w:val="clear" w:color="auto" w:fill="FFFFFF"/>
        </w:rPr>
      </w:pPr>
    </w:p>
    <w:p w:rsidR="00FA3944" w:rsidRDefault="005D2D97">
      <w:pPr>
        <w:rPr>
          <w:rFonts w:ascii="宋体" w:eastAsia="宋体" w:hAnsi="宋体" w:cs="宋体"/>
          <w:b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pacing w:val="8"/>
          <w:szCs w:val="21"/>
          <w:shd w:val="clear" w:color="auto" w:fill="FFFFFF"/>
        </w:rPr>
        <w:t>方法二：关注</w:t>
      </w:r>
      <w:proofErr w:type="gramStart"/>
      <w:r>
        <w:rPr>
          <w:rFonts w:ascii="宋体" w:eastAsia="宋体" w:hAnsi="宋体" w:cs="宋体" w:hint="eastAsia"/>
          <w:b/>
          <w:color w:val="333333"/>
          <w:spacing w:val="8"/>
          <w:szCs w:val="21"/>
          <w:shd w:val="clear" w:color="auto" w:fill="FFFFFF"/>
        </w:rPr>
        <w:t>微信公众号</w:t>
      </w:r>
      <w:proofErr w:type="gramEnd"/>
    </w:p>
    <w:p w:rsidR="00FA3944" w:rsidRDefault="005D2D97">
      <w:pPr>
        <w:rPr>
          <w:rFonts w:ascii="宋体" w:eastAsia="宋体" w:hAnsi="宋体" w:cs="宋体"/>
          <w:b/>
          <w:color w:val="333333"/>
          <w:spacing w:val="8"/>
          <w:szCs w:val="21"/>
          <w:shd w:val="clear" w:color="auto" w:fill="FFFFFF"/>
        </w:rPr>
      </w:pPr>
      <w:r>
        <w:rPr>
          <w:rFonts w:hint="eastAsia"/>
        </w:rPr>
        <w:t xml:space="preserve">        </w:t>
      </w:r>
    </w:p>
    <w:p w:rsidR="00FA3944" w:rsidRDefault="005D2D97">
      <w:pPr>
        <w:ind w:firstLineChars="300" w:firstLine="678"/>
        <w:rPr>
          <w:rFonts w:ascii="宋体" w:eastAsia="宋体" w:hAnsi="宋体" w:cs="宋体"/>
          <w:bCs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使用手机关注官方</w:t>
      </w:r>
      <w:proofErr w:type="gramStart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微信公众号</w:t>
      </w:r>
      <w:proofErr w:type="gramEnd"/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(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国家安全生产考试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),</w:t>
      </w:r>
      <w:r>
        <w:rPr>
          <w:rFonts w:ascii="宋体" w:eastAsia="宋体" w:hAnsi="宋体" w:cs="宋体" w:hint="eastAsia"/>
          <w:bCs/>
          <w:color w:val="333333"/>
          <w:spacing w:val="8"/>
          <w:szCs w:val="21"/>
          <w:shd w:val="clear" w:color="auto" w:fill="FFFFFF"/>
        </w:rPr>
        <w:t>按要求注册并进行实人认证后，在“我的证书”功能下载打印电子证书。</w:t>
      </w:r>
    </w:p>
    <w:p w:rsidR="00FA3944" w:rsidRDefault="00FA3944">
      <w:pPr>
        <w:rPr>
          <w:rFonts w:ascii="宋体" w:eastAsia="宋体" w:hAnsi="宋体" w:cs="宋体"/>
          <w:bCs/>
          <w:color w:val="333333"/>
          <w:spacing w:val="8"/>
          <w:szCs w:val="21"/>
          <w:shd w:val="clear" w:color="auto" w:fill="FFFFFF"/>
        </w:rPr>
      </w:pPr>
    </w:p>
    <w:p w:rsidR="00FA3944" w:rsidRDefault="005D2D97">
      <w:pPr>
        <w:numPr>
          <w:ilvl w:val="0"/>
          <w:numId w:val="1"/>
        </w:numPr>
      </w:pPr>
      <w:r>
        <w:rPr>
          <w:rFonts w:hint="eastAsia"/>
        </w:rPr>
        <w:t>扫描二维码，关注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（国家安全生产考试）。</w:t>
      </w:r>
    </w:p>
    <w:p w:rsidR="00FA3944" w:rsidRDefault="005D2D97">
      <w:pPr>
        <w:ind w:left="420"/>
      </w:pPr>
      <w:r>
        <w:rPr>
          <w:rFonts w:hint="eastAsia"/>
        </w:rPr>
        <w:t xml:space="preserve">          </w:t>
      </w:r>
      <w:r>
        <w:rPr>
          <w:noProof/>
        </w:rPr>
        <w:drawing>
          <wp:inline distT="0" distB="0" distL="114300" distR="114300">
            <wp:extent cx="1057275" cy="923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44" w:rsidRDefault="00FA3944"/>
    <w:p w:rsidR="00FA3944" w:rsidRDefault="005D2D97">
      <w:pPr>
        <w:numPr>
          <w:ilvl w:val="0"/>
          <w:numId w:val="1"/>
        </w:numPr>
      </w:pPr>
      <w:r>
        <w:rPr>
          <w:rFonts w:hint="eastAsia"/>
        </w:rPr>
        <w:t>按步骤完全注册获取电子证书。</w:t>
      </w:r>
    </w:p>
    <w:p w:rsidR="005D2D97" w:rsidRDefault="005D2D9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4DDD1" wp14:editId="6F4E8625">
            <wp:simplePos x="0" y="0"/>
            <wp:positionH relativeFrom="column">
              <wp:posOffset>247650</wp:posOffset>
            </wp:positionH>
            <wp:positionV relativeFrom="paragraph">
              <wp:posOffset>62865</wp:posOffset>
            </wp:positionV>
            <wp:extent cx="2430145" cy="4324350"/>
            <wp:effectExtent l="0" t="0" r="8255" b="0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  <w:bookmarkStart w:id="0" w:name="_GoBack"/>
      <w:bookmarkEnd w:id="0"/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6FB721" wp14:editId="03D12F9B">
            <wp:simplePos x="0" y="0"/>
            <wp:positionH relativeFrom="column">
              <wp:posOffset>76200</wp:posOffset>
            </wp:positionH>
            <wp:positionV relativeFrom="paragraph">
              <wp:posOffset>66675</wp:posOffset>
            </wp:positionV>
            <wp:extent cx="2379345" cy="4238625"/>
            <wp:effectExtent l="0" t="0" r="1905" b="9525"/>
            <wp:wrapSquare wrapText="bothSides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F069D" wp14:editId="383D6C09">
            <wp:simplePos x="0" y="0"/>
            <wp:positionH relativeFrom="column">
              <wp:posOffset>171450</wp:posOffset>
            </wp:positionH>
            <wp:positionV relativeFrom="paragraph">
              <wp:posOffset>15240</wp:posOffset>
            </wp:positionV>
            <wp:extent cx="2301875" cy="4095750"/>
            <wp:effectExtent l="0" t="0" r="3175" b="0"/>
            <wp:wrapSquare wrapText="bothSides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EAE0FE" wp14:editId="1DC632E3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3880485" cy="4257675"/>
            <wp:effectExtent l="0" t="0" r="5715" b="952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FA3944" w:rsidRDefault="00FA3944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pPr>
        <w:rPr>
          <w:rFonts w:hint="eastAsia"/>
        </w:rPr>
      </w:pPr>
    </w:p>
    <w:p w:rsidR="005D2D97" w:rsidRDefault="005D2D9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-4279265</wp:posOffset>
            </wp:positionH>
            <wp:positionV relativeFrom="paragraph">
              <wp:posOffset>478155</wp:posOffset>
            </wp:positionV>
            <wp:extent cx="5274310" cy="3771265"/>
            <wp:effectExtent l="0" t="0" r="2540" b="635"/>
            <wp:wrapSquare wrapText="bothSides"/>
            <wp:docPr id="6" name="图片 6" descr="C:\Users\WIN10_004\Documents\Tencent Files\259203411\Image\C2C\MQ}E$}$MHRU{4W[(@D6Q)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_004\Documents\Tencent Files\259203411\Image\C2C\MQ}E$}$MHRU{4W[(@D6Q)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B6145"/>
    <w:multiLevelType w:val="singleLevel"/>
    <w:tmpl w:val="F5EB6145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A04F1"/>
    <w:rsid w:val="005D2D97"/>
    <w:rsid w:val="00FA3944"/>
    <w:rsid w:val="242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D2D97"/>
    <w:rPr>
      <w:sz w:val="18"/>
      <w:szCs w:val="18"/>
    </w:rPr>
  </w:style>
  <w:style w:type="character" w:customStyle="1" w:styleId="Char">
    <w:name w:val="批注框文本 Char"/>
    <w:basedOn w:val="a0"/>
    <w:link w:val="a3"/>
    <w:rsid w:val="005D2D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D2D97"/>
    <w:rPr>
      <w:sz w:val="18"/>
      <w:szCs w:val="18"/>
    </w:rPr>
  </w:style>
  <w:style w:type="character" w:customStyle="1" w:styleId="Char">
    <w:name w:val="批注框文本 Char"/>
    <w:basedOn w:val="a0"/>
    <w:link w:val="a3"/>
    <w:rsid w:val="005D2D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WPS_1615168067</dc:creator>
  <cp:lastModifiedBy>WIN10_004</cp:lastModifiedBy>
  <cp:revision>2</cp:revision>
  <cp:lastPrinted>2021-03-08T02:31:00Z</cp:lastPrinted>
  <dcterms:created xsi:type="dcterms:W3CDTF">2021-03-08T01:48:00Z</dcterms:created>
  <dcterms:modified xsi:type="dcterms:W3CDTF">2021-04-08T02:25:00Z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