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AC4B2">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Style w:val="11"/>
          <w:rFonts w:hint="default" w:ascii="Times New Roman" w:hAnsi="Times New Roman" w:eastAsia="方正小标宋简体" w:cs="Times New Roman"/>
          <w:b w:val="0"/>
          <w:bCs w:val="0"/>
          <w:sz w:val="40"/>
          <w:szCs w:val="40"/>
        </w:rPr>
      </w:pPr>
      <w:r>
        <w:rPr>
          <w:rFonts w:hint="default" w:ascii="Times New Roman" w:hAnsi="Times New Roman" w:cs="Times New Roman"/>
        </w:rPr>
        <w:pict>
          <v:group id="_x0000_s1026" o:spid="_x0000_s1026" o:spt="203" style="position:absolute;left:0pt;margin-left:0.05pt;margin-top:-12.9pt;height:46pt;width:442.4pt;z-index:251659264;mso-width-relative:page;mso-height-relative:page;" coordorigin="1588,1840" coordsize="8848,920">
            <o:lock v:ext="edit"/>
            <v:line id="_x0000_s1027" o:spid="_x0000_s1027" o:spt="20" style="position:absolute;left:1588;top:2760;height:0;width:8848;" filled="f" stroked="t" coordsize="21600,21600">
              <v:path arrowok="t"/>
              <v:fill on="f" focussize="0,0"/>
              <v:stroke weight="4.5pt" color="#FF0000" linestyle="thickThin"/>
              <v:imagedata o:title=""/>
              <o:lock v:ext="edit"/>
            </v:line>
            <v:shape id="_x0000_s1028" o:spid="_x0000_s1028" o:spt="136" type="#_x0000_t136" style="position:absolute;left:1821;top:1840;height:756;width:8295;" fillcolor="#FF0000" filled="t" stroked="t" coordsize="21600,21600">
              <v:path/>
              <v:fill on="t" focussize="0,0"/>
              <v:stroke color="#FF0000"/>
              <v:imagedata o:title=""/>
              <o:lock v:ext="edit"/>
              <v:textpath on="t" fitshape="t" fitpath="t" trim="t" xscale="f" string=" 广州市机电技师学院 " style="font-family:华文中宋;font-size:36pt;font-weight:bold;v-rotate-letters:f;v-same-letter-heights:t;v-text-align:center;"/>
            </v:shape>
          </v:group>
        </w:pict>
      </w:r>
    </w:p>
    <w:p w14:paraId="347FEFF7">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Style w:val="11"/>
          <w:rFonts w:hint="default" w:ascii="Times New Roman" w:hAnsi="Times New Roman" w:eastAsia="方正小标宋简体" w:cs="Times New Roman"/>
          <w:b w:val="0"/>
          <w:bCs w:val="0"/>
          <w:sz w:val="40"/>
          <w:szCs w:val="40"/>
        </w:rPr>
      </w:pPr>
    </w:p>
    <w:p w14:paraId="764AC55B">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Style w:val="11"/>
          <w:rFonts w:hint="default" w:ascii="Times New Roman" w:hAnsi="Times New Roman" w:eastAsia="方正小标宋简体" w:cs="Times New Roman"/>
          <w:b w:val="0"/>
          <w:bCs w:val="0"/>
          <w:sz w:val="40"/>
          <w:szCs w:val="40"/>
        </w:rPr>
      </w:pPr>
      <w:bookmarkStart w:id="0" w:name="_GoBack"/>
      <w:r>
        <w:rPr>
          <w:rStyle w:val="11"/>
          <w:rFonts w:hint="default" w:ascii="Times New Roman" w:hAnsi="Times New Roman" w:eastAsia="方正小标宋简体" w:cs="Times New Roman"/>
          <w:b w:val="0"/>
          <w:bCs w:val="0"/>
          <w:sz w:val="40"/>
          <w:szCs w:val="40"/>
        </w:rPr>
        <w:t>关于2025年广东省</w:t>
      </w:r>
      <w:r>
        <w:rPr>
          <w:rStyle w:val="11"/>
          <w:rFonts w:hint="eastAsia" w:ascii="Times New Roman" w:hAnsi="Times New Roman" w:eastAsia="方正小标宋简体" w:cs="Times New Roman"/>
          <w:b w:val="0"/>
          <w:bCs w:val="0"/>
          <w:sz w:val="40"/>
          <w:szCs w:val="40"/>
          <w:lang w:val="en-US" w:eastAsia="zh-CN"/>
        </w:rPr>
        <w:t>海洋经济职业技能</w:t>
      </w:r>
      <w:r>
        <w:rPr>
          <w:rStyle w:val="11"/>
          <w:rFonts w:hint="default" w:ascii="Times New Roman" w:hAnsi="Times New Roman" w:eastAsia="方正小标宋简体" w:cs="Times New Roman"/>
          <w:b w:val="0"/>
          <w:bCs w:val="0"/>
          <w:sz w:val="40"/>
          <w:szCs w:val="40"/>
        </w:rPr>
        <w:t>大赛</w:t>
      </w:r>
    </w:p>
    <w:p w14:paraId="2408000D">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Style w:val="11"/>
          <w:rFonts w:hint="eastAsia" w:ascii="Times New Roman" w:hAnsi="Times New Roman" w:eastAsia="方正小标宋简体" w:cs="Times New Roman"/>
          <w:b w:val="0"/>
          <w:bCs w:val="0"/>
          <w:sz w:val="40"/>
          <w:szCs w:val="40"/>
          <w:lang w:val="en-US" w:eastAsia="zh-CN"/>
        </w:rPr>
      </w:pPr>
      <w:r>
        <w:rPr>
          <w:rStyle w:val="11"/>
          <w:rFonts w:hint="eastAsia" w:ascii="Times New Roman" w:hAnsi="Times New Roman" w:eastAsia="方正小标宋简体" w:cs="Times New Roman"/>
          <w:b w:val="0"/>
          <w:bCs w:val="0"/>
          <w:sz w:val="40"/>
          <w:szCs w:val="40"/>
          <w:lang w:val="en-US" w:eastAsia="zh-CN"/>
        </w:rPr>
        <w:t>海洋油汽生产仪器仪表维修技术项目</w:t>
      </w:r>
    </w:p>
    <w:p w14:paraId="3800ECDC">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b w:val="0"/>
          <w:bCs w:val="0"/>
          <w:sz w:val="40"/>
          <w:szCs w:val="40"/>
        </w:rPr>
      </w:pPr>
      <w:r>
        <w:rPr>
          <w:rStyle w:val="11"/>
          <w:rFonts w:hint="default" w:ascii="Times New Roman" w:hAnsi="Times New Roman" w:eastAsia="方正小标宋简体" w:cs="Times New Roman"/>
          <w:b w:val="0"/>
          <w:bCs w:val="0"/>
          <w:sz w:val="40"/>
          <w:szCs w:val="40"/>
        </w:rPr>
        <w:t>广州市选拔工作的报名通知</w:t>
      </w:r>
      <w:bookmarkEnd w:id="0"/>
      <w:r>
        <w:rPr>
          <w:rFonts w:hint="default" w:ascii="Times New Roman" w:hAnsi="Times New Roman" w:eastAsia="方正小标宋简体" w:cs="Times New Roman"/>
          <w:b w:val="0"/>
          <w:bCs w:val="0"/>
          <w:sz w:val="40"/>
          <w:szCs w:val="40"/>
        </w:rPr>
        <w:t>​</w:t>
      </w:r>
    </w:p>
    <w:p w14:paraId="0591A91F">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pPr>
    </w:p>
    <w:p w14:paraId="700432CE">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14:paraId="5C673AC8">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根据《湛江市人力资源和社会保障局关于做好2025年广东省海洋经济职业技能大赛参赛报名工作的通知》（</w:t>
      </w:r>
      <w:r>
        <w:rPr>
          <w:rFonts w:hint="eastAsia" w:ascii="Times New Roman" w:hAnsi="Times New Roman" w:eastAsia="仿宋_GB2312" w:cs="Times New Roman"/>
          <w:sz w:val="32"/>
          <w:szCs w:val="32"/>
          <w:lang w:val="en-US" w:eastAsia="zh-CN"/>
        </w:rPr>
        <w:t>湛</w:t>
      </w:r>
      <w:r>
        <w:rPr>
          <w:rFonts w:hint="default" w:ascii="Times New Roman" w:hAnsi="Times New Roman" w:eastAsia="仿宋_GB2312" w:cs="Times New Roman"/>
          <w:sz w:val="32"/>
          <w:szCs w:val="32"/>
        </w:rPr>
        <w:t>人社函〔2025〕2</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《广州市人力资源和社会保障局关于印发2025年广东省海洋经济职业技能大赛广州市选拔集训和参赛工作实施方案的通知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要求，我院作为海洋油气生产仪器仪表维修技术广州市选拔</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承办单位，现将</w:t>
      </w:r>
      <w:r>
        <w:rPr>
          <w:rFonts w:hint="eastAsia"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关事项通知如下：</w:t>
      </w:r>
    </w:p>
    <w:p w14:paraId="0A5417E7">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rPr>
      </w:pPr>
      <w:r>
        <w:rPr>
          <w:rStyle w:val="11"/>
          <w:rFonts w:hint="default" w:ascii="Times New Roman" w:hAnsi="Times New Roman" w:eastAsia="黑体" w:cs="Times New Roman"/>
          <w:b w:val="0"/>
          <w:bCs w:val="0"/>
          <w:sz w:val="32"/>
          <w:szCs w:val="32"/>
        </w:rPr>
        <w:t>一、竞赛基本信息</w:t>
      </w:r>
      <w:r>
        <w:rPr>
          <w:rFonts w:hint="default" w:ascii="Times New Roman" w:hAnsi="Times New Roman" w:eastAsia="仿宋_GB2312" w:cs="Times New Roman"/>
          <w:sz w:val="32"/>
          <w:szCs w:val="32"/>
        </w:rPr>
        <w:t>​</w:t>
      </w:r>
    </w:p>
    <w:p w14:paraId="0ECF6B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sz w:val="32"/>
          <w:szCs w:val="32"/>
          <w:lang w:eastAsia="zh-CN"/>
        </w:rPr>
        <w:t>（</w:t>
      </w:r>
      <w:r>
        <w:rPr>
          <w:rStyle w:val="11"/>
          <w:rFonts w:hint="default" w:ascii="Times New Roman" w:hAnsi="Times New Roman" w:eastAsia="楷体_GB2312" w:cs="Times New Roman"/>
          <w:sz w:val="32"/>
          <w:szCs w:val="32"/>
          <w:lang w:val="en-US" w:eastAsia="zh-CN"/>
        </w:rPr>
        <w:t>一）</w:t>
      </w:r>
      <w:r>
        <w:rPr>
          <w:rStyle w:val="11"/>
          <w:rFonts w:hint="default" w:ascii="Times New Roman" w:hAnsi="Times New Roman" w:eastAsia="楷体_GB2312" w:cs="Times New Roman"/>
          <w:sz w:val="32"/>
          <w:szCs w:val="32"/>
        </w:rPr>
        <w:t>竞赛项目</w:t>
      </w:r>
    </w:p>
    <w:p w14:paraId="618650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海洋油气生产仪器仪表维修技术（职工组、学生组）。</w:t>
      </w:r>
    </w:p>
    <w:p w14:paraId="198C0A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1"/>
          <w:rFonts w:hint="default" w:ascii="Times New Roman" w:hAnsi="Times New Roman" w:eastAsia="楷体_GB2312" w:cs="Times New Roman"/>
          <w:sz w:val="32"/>
          <w:szCs w:val="32"/>
          <w:lang w:eastAsia="zh-CN"/>
        </w:rPr>
      </w:pPr>
      <w:r>
        <w:rPr>
          <w:rStyle w:val="11"/>
          <w:rFonts w:hint="eastAsia" w:ascii="Times New Roman" w:hAnsi="Times New Roman" w:eastAsia="楷体_GB2312" w:cs="Times New Roman"/>
          <w:sz w:val="32"/>
          <w:szCs w:val="32"/>
          <w:lang w:val="en-US" w:eastAsia="zh-CN"/>
        </w:rPr>
        <w:t>（二）</w:t>
      </w:r>
      <w:r>
        <w:rPr>
          <w:rStyle w:val="11"/>
          <w:rFonts w:hint="default" w:ascii="Times New Roman" w:hAnsi="Times New Roman" w:eastAsia="楷体_GB2312" w:cs="Times New Roman"/>
          <w:sz w:val="32"/>
          <w:szCs w:val="32"/>
          <w:lang w:eastAsia="zh-CN"/>
        </w:rPr>
        <w:t>竞赛标准</w:t>
      </w:r>
    </w:p>
    <w:p w14:paraId="5BA038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20" w:firstLineChars="200"/>
        <w:jc w:val="left"/>
        <w:textAlignment w:val="auto"/>
        <w:rPr>
          <w:rFonts w:hint="eastAsia" w:ascii="仿宋_GB2312" w:hAnsi="宋体" w:eastAsia="仿宋_GB2312" w:cs="仿宋_GB2312"/>
          <w:bCs/>
          <w:color w:val="000000"/>
          <w:kern w:val="0"/>
          <w:sz w:val="31"/>
          <w:szCs w:val="31"/>
          <w:lang w:val="en-US" w:eastAsia="zh-CN" w:bidi="ar"/>
        </w:rPr>
      </w:pPr>
      <w:r>
        <w:rPr>
          <w:rFonts w:hint="eastAsia" w:ascii="仿宋_GB2312" w:hAnsi="宋体" w:eastAsia="仿宋_GB2312" w:cs="仿宋_GB2312"/>
          <w:bCs/>
          <w:color w:val="000000"/>
          <w:kern w:val="0"/>
          <w:sz w:val="31"/>
          <w:szCs w:val="31"/>
          <w:lang w:val="en-US" w:eastAsia="zh-CN" w:bidi="ar"/>
        </w:rPr>
        <w:t>职工组参赛</w:t>
      </w:r>
      <w:r>
        <w:rPr>
          <w:rFonts w:ascii="仿宋_GB2312" w:hAnsi="宋体" w:eastAsia="仿宋_GB2312" w:cs="仿宋_GB2312"/>
          <w:bCs/>
          <w:color w:val="000000"/>
          <w:kern w:val="0"/>
          <w:sz w:val="31"/>
          <w:szCs w:val="31"/>
          <w:lang w:val="en-US" w:eastAsia="zh-CN" w:bidi="ar"/>
        </w:rPr>
        <w:t>仪器仪表维修工对应国家职业技能技师（二级）标准</w:t>
      </w:r>
      <w:r>
        <w:rPr>
          <w:rFonts w:hint="eastAsia" w:ascii="仿宋_GB2312" w:hAnsi="宋体" w:eastAsia="仿宋_GB2312" w:cs="仿宋_GB2312"/>
          <w:bCs/>
          <w:color w:val="000000"/>
          <w:kern w:val="0"/>
          <w:sz w:val="31"/>
          <w:szCs w:val="31"/>
          <w:lang w:val="en-US" w:eastAsia="zh-CN" w:bidi="ar"/>
        </w:rPr>
        <w:t>；学生组参赛</w:t>
      </w:r>
      <w:r>
        <w:rPr>
          <w:rFonts w:ascii="仿宋_GB2312" w:hAnsi="宋体" w:eastAsia="仿宋_GB2312" w:cs="仿宋_GB2312"/>
          <w:bCs/>
          <w:color w:val="000000"/>
          <w:kern w:val="0"/>
          <w:sz w:val="31"/>
          <w:szCs w:val="31"/>
          <w:lang w:val="en-US" w:eastAsia="zh-CN" w:bidi="ar"/>
        </w:rPr>
        <w:t>仪器仪表维修工对应国家职业技能</w:t>
      </w:r>
      <w:r>
        <w:rPr>
          <w:rFonts w:hint="eastAsia" w:ascii="仿宋_GB2312" w:hAnsi="宋体" w:eastAsia="仿宋_GB2312" w:cs="仿宋_GB2312"/>
          <w:bCs/>
          <w:color w:val="000000"/>
          <w:kern w:val="0"/>
          <w:sz w:val="31"/>
          <w:szCs w:val="31"/>
          <w:lang w:val="en-US" w:eastAsia="zh-CN" w:bidi="ar"/>
        </w:rPr>
        <w:t>高级工</w:t>
      </w:r>
      <w:r>
        <w:rPr>
          <w:rFonts w:ascii="仿宋_GB2312" w:hAnsi="宋体" w:eastAsia="仿宋_GB2312" w:cs="仿宋_GB2312"/>
          <w:bCs/>
          <w:color w:val="000000"/>
          <w:kern w:val="0"/>
          <w:sz w:val="31"/>
          <w:szCs w:val="31"/>
          <w:lang w:val="en-US" w:eastAsia="zh-CN" w:bidi="ar"/>
        </w:rPr>
        <w:t>（</w:t>
      </w:r>
      <w:r>
        <w:rPr>
          <w:rFonts w:hint="eastAsia" w:ascii="仿宋_GB2312" w:hAnsi="宋体" w:eastAsia="仿宋_GB2312" w:cs="仿宋_GB2312"/>
          <w:bCs/>
          <w:color w:val="000000"/>
          <w:kern w:val="0"/>
          <w:sz w:val="31"/>
          <w:szCs w:val="31"/>
          <w:lang w:val="en-US" w:eastAsia="zh-CN" w:bidi="ar"/>
        </w:rPr>
        <w:t>三</w:t>
      </w:r>
      <w:r>
        <w:rPr>
          <w:rFonts w:ascii="仿宋_GB2312" w:hAnsi="宋体" w:eastAsia="仿宋_GB2312" w:cs="仿宋_GB2312"/>
          <w:bCs/>
          <w:color w:val="000000"/>
          <w:kern w:val="0"/>
          <w:sz w:val="31"/>
          <w:szCs w:val="31"/>
          <w:lang w:val="en-US" w:eastAsia="zh-CN" w:bidi="ar"/>
        </w:rPr>
        <w:t>级）标准</w:t>
      </w:r>
      <w:r>
        <w:rPr>
          <w:rFonts w:hint="eastAsia" w:ascii="仿宋_GB2312" w:hAnsi="宋体" w:eastAsia="仿宋_GB2312" w:cs="仿宋_GB2312"/>
          <w:bCs/>
          <w:color w:val="000000"/>
          <w:kern w:val="0"/>
          <w:sz w:val="31"/>
          <w:szCs w:val="31"/>
          <w:lang w:val="en-US" w:eastAsia="zh-CN" w:bidi="ar"/>
        </w:rPr>
        <w:t>。</w:t>
      </w:r>
    </w:p>
    <w:p w14:paraId="560B0E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1"/>
          <w:rFonts w:hint="eastAsia" w:ascii="Times New Roman" w:hAnsi="Times New Roman" w:eastAsia="楷体_GB2312" w:cs="Times New Roman"/>
          <w:sz w:val="32"/>
          <w:szCs w:val="32"/>
          <w:lang w:val="en-US" w:eastAsia="zh-CN"/>
        </w:rPr>
      </w:pPr>
      <w:r>
        <w:rPr>
          <w:rStyle w:val="11"/>
          <w:rFonts w:hint="eastAsia" w:ascii="Times New Roman" w:hAnsi="Times New Roman" w:eastAsia="楷体_GB2312" w:cs="Times New Roman"/>
          <w:sz w:val="32"/>
          <w:szCs w:val="32"/>
          <w:lang w:val="en-US" w:eastAsia="zh-CN"/>
        </w:rPr>
        <w:t>（三）竞赛形式</w:t>
      </w:r>
    </w:p>
    <w:p w14:paraId="0A1732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20" w:firstLineChars="200"/>
        <w:jc w:val="left"/>
        <w:textAlignment w:val="auto"/>
        <w:rPr>
          <w:rFonts w:hint="default" w:ascii="仿宋_GB2312" w:hAnsi="宋体" w:eastAsia="仿宋_GB2312" w:cs="仿宋_GB2312"/>
          <w:bCs/>
          <w:color w:val="FF0000"/>
          <w:kern w:val="0"/>
          <w:sz w:val="31"/>
          <w:szCs w:val="31"/>
          <w:lang w:val="en-US" w:eastAsia="zh-CN" w:bidi="ar"/>
        </w:rPr>
      </w:pPr>
      <w:r>
        <w:rPr>
          <w:rFonts w:hint="eastAsia" w:ascii="仿宋_GB2312" w:hAnsi="宋体" w:eastAsia="仿宋_GB2312" w:cs="仿宋_GB2312"/>
          <w:bCs/>
          <w:color w:val="000000"/>
          <w:kern w:val="0"/>
          <w:sz w:val="31"/>
          <w:szCs w:val="31"/>
          <w:lang w:val="en-US" w:eastAsia="zh-CN" w:bidi="ar"/>
        </w:rPr>
        <w:t>个人赛。</w:t>
      </w:r>
    </w:p>
    <w:p w14:paraId="2F253A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1"/>
          <w:rFonts w:hint="default" w:ascii="Times New Roman" w:hAnsi="Times New Roman" w:eastAsia="楷体_GB2312" w:cs="Times New Roman"/>
          <w:sz w:val="32"/>
          <w:szCs w:val="32"/>
          <w:lang w:eastAsia="zh-CN"/>
        </w:rPr>
      </w:pPr>
      <w:r>
        <w:rPr>
          <w:rStyle w:val="11"/>
          <w:rFonts w:hint="eastAsia" w:ascii="Times New Roman" w:hAnsi="Times New Roman" w:eastAsia="楷体_GB2312" w:cs="Times New Roman"/>
          <w:sz w:val="32"/>
          <w:szCs w:val="32"/>
          <w:lang w:val="en-US" w:eastAsia="zh-CN"/>
        </w:rPr>
        <w:t>（四）</w:t>
      </w:r>
      <w:r>
        <w:rPr>
          <w:rStyle w:val="11"/>
          <w:rFonts w:hint="default" w:ascii="Times New Roman" w:hAnsi="Times New Roman" w:eastAsia="楷体_GB2312" w:cs="Times New Roman"/>
          <w:sz w:val="32"/>
          <w:szCs w:val="32"/>
          <w:lang w:eastAsia="zh-CN"/>
        </w:rPr>
        <w:t>比赛时间</w:t>
      </w:r>
    </w:p>
    <w:p w14:paraId="1805B6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暂定</w:t>
      </w:r>
      <w:r>
        <w:rPr>
          <w:rFonts w:hint="default" w:ascii="Times New Roman" w:hAnsi="Times New Roman" w:eastAsia="仿宋_GB2312" w:cs="Times New Roman"/>
          <w:sz w:val="32"/>
          <w:szCs w:val="32"/>
        </w:rPr>
        <w:t>2025年10月1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日（具体安排另</w:t>
      </w:r>
      <w:r>
        <w:rPr>
          <w:rFonts w:hint="eastAsia" w:ascii="Times New Roman" w:hAnsi="Times New Roman" w:eastAsia="仿宋_GB2312" w:cs="Times New Roman"/>
          <w:sz w:val="32"/>
          <w:szCs w:val="32"/>
          <w:lang w:val="en-US" w:eastAsia="zh-CN"/>
        </w:rPr>
        <w:t>文</w:t>
      </w:r>
      <w:r>
        <w:rPr>
          <w:rFonts w:hint="default" w:ascii="Times New Roman" w:hAnsi="Times New Roman" w:eastAsia="仿宋_GB2312" w:cs="Times New Roman"/>
          <w:sz w:val="32"/>
          <w:szCs w:val="32"/>
        </w:rPr>
        <w:t>通知）。</w:t>
      </w:r>
    </w:p>
    <w:p w14:paraId="39D01D11">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Style w:val="11"/>
          <w:rFonts w:hint="default" w:ascii="Times New Roman" w:hAnsi="Times New Roman" w:eastAsia="楷体_GB2312" w:cs="Times New Roman"/>
          <w:b/>
          <w:sz w:val="32"/>
          <w:szCs w:val="32"/>
          <w:lang w:eastAsia="zh-CN"/>
        </w:rPr>
      </w:pPr>
      <w:r>
        <w:rPr>
          <w:rStyle w:val="11"/>
          <w:rFonts w:hint="default" w:ascii="Times New Roman" w:hAnsi="Times New Roman" w:eastAsia="黑体" w:cs="Times New Roman"/>
          <w:b w:val="0"/>
          <w:bCs w:val="0"/>
          <w:sz w:val="32"/>
          <w:szCs w:val="32"/>
        </w:rPr>
        <w:t>二、参赛对象及条件​</w:t>
      </w:r>
    </w:p>
    <w:p w14:paraId="661F86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20" w:firstLineChars="200"/>
        <w:jc w:val="left"/>
        <w:textAlignment w:val="auto"/>
        <w:rPr>
          <w:rFonts w:hint="default" w:ascii="仿宋_GB2312" w:hAnsi="宋体" w:eastAsia="仿宋_GB2312" w:cs="仿宋_GB2312"/>
          <w:bCs/>
          <w:color w:val="000000"/>
          <w:kern w:val="0"/>
          <w:sz w:val="31"/>
          <w:szCs w:val="31"/>
          <w:lang w:val="en-US" w:eastAsia="zh-CN" w:bidi="ar"/>
        </w:rPr>
      </w:pPr>
      <w:r>
        <w:rPr>
          <w:rFonts w:hint="default" w:ascii="仿宋_GB2312" w:hAnsi="宋体" w:eastAsia="仿宋_GB2312" w:cs="仿宋_GB2312"/>
          <w:bCs/>
          <w:color w:val="000000"/>
          <w:kern w:val="0"/>
          <w:sz w:val="31"/>
          <w:szCs w:val="31"/>
          <w:lang w:val="en-US" w:eastAsia="zh-CN" w:bidi="ar"/>
        </w:rPr>
        <w:t>凡16周岁以上、法定退休年龄以内的人员，均可按属地原则选择户籍所在地（广州）或单位所在地（在广州学习或工作满1年以上）之一报名参赛，每名选手限报1个赛项。已获得“广东省技术能手”“中华技能大奖”“全国技术能手”称号及职业院校、技工院校教职工，不再以选手身份参加比赛。</w:t>
      </w:r>
    </w:p>
    <w:p w14:paraId="528BFAAE">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Style w:val="11"/>
          <w:rFonts w:hint="default" w:ascii="Times New Roman" w:hAnsi="Times New Roman" w:eastAsia="黑体" w:cs="Times New Roman"/>
          <w:b w:val="0"/>
          <w:bCs w:val="0"/>
          <w:sz w:val="32"/>
          <w:szCs w:val="32"/>
        </w:rPr>
      </w:pPr>
      <w:r>
        <w:rPr>
          <w:rStyle w:val="11"/>
          <w:rFonts w:hint="default" w:ascii="Times New Roman" w:hAnsi="Times New Roman" w:eastAsia="黑体" w:cs="Times New Roman"/>
          <w:b w:val="0"/>
          <w:bCs w:val="0"/>
          <w:sz w:val="32"/>
          <w:szCs w:val="32"/>
        </w:rPr>
        <w:t>三、报名要求​</w:t>
      </w:r>
    </w:p>
    <w:p w14:paraId="11960A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1"/>
          <w:rFonts w:hint="default" w:ascii="Times New Roman" w:hAnsi="Times New Roman" w:eastAsia="楷体_GB2312" w:cs="Times New Roman"/>
          <w:sz w:val="32"/>
          <w:szCs w:val="32"/>
          <w:lang w:eastAsia="zh-CN"/>
        </w:rPr>
      </w:pPr>
      <w:r>
        <w:rPr>
          <w:rStyle w:val="11"/>
          <w:rFonts w:hint="default" w:ascii="Times New Roman" w:hAnsi="Times New Roman" w:eastAsia="楷体_GB2312" w:cs="Times New Roman"/>
          <w:sz w:val="32"/>
          <w:szCs w:val="32"/>
          <w:lang w:eastAsia="zh-CN"/>
        </w:rPr>
        <w:t>（</w:t>
      </w:r>
      <w:r>
        <w:rPr>
          <w:rStyle w:val="11"/>
          <w:rFonts w:hint="default" w:ascii="Times New Roman" w:hAnsi="Times New Roman" w:eastAsia="楷体_GB2312" w:cs="Times New Roman"/>
          <w:sz w:val="32"/>
          <w:szCs w:val="32"/>
          <w:lang w:val="en-US" w:eastAsia="zh-CN"/>
        </w:rPr>
        <w:t>一）</w:t>
      </w:r>
      <w:r>
        <w:rPr>
          <w:rStyle w:val="11"/>
          <w:rFonts w:hint="default" w:ascii="Times New Roman" w:hAnsi="Times New Roman" w:eastAsia="楷体_GB2312" w:cs="Times New Roman"/>
          <w:sz w:val="32"/>
          <w:szCs w:val="32"/>
          <w:lang w:eastAsia="zh-CN"/>
        </w:rPr>
        <w:t>报名时间</w:t>
      </w:r>
    </w:p>
    <w:p w14:paraId="4CF42B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即日起至</w:t>
      </w:r>
      <w:r>
        <w:rPr>
          <w:rStyle w:val="11"/>
          <w:rFonts w:hint="default" w:ascii="Times New Roman" w:hAnsi="Times New Roman" w:eastAsia="仿宋_GB2312" w:cs="Times New Roman"/>
          <w:sz w:val="32"/>
          <w:szCs w:val="32"/>
        </w:rPr>
        <w:t>2025年9月</w:t>
      </w:r>
      <w:r>
        <w:rPr>
          <w:rStyle w:val="11"/>
          <w:rFonts w:hint="eastAsia" w:ascii="Times New Roman" w:hAnsi="Times New Roman" w:eastAsia="仿宋_GB2312" w:cs="Times New Roman"/>
          <w:sz w:val="32"/>
          <w:szCs w:val="32"/>
          <w:lang w:val="en-US" w:eastAsia="zh-CN"/>
        </w:rPr>
        <w:t>30</w:t>
      </w:r>
      <w:r>
        <w:rPr>
          <w:rStyle w:val="11"/>
          <w:rFonts w:hint="default" w:ascii="Times New Roman" w:hAnsi="Times New Roman" w:eastAsia="仿宋_GB2312" w:cs="Times New Roman"/>
          <w:sz w:val="32"/>
          <w:szCs w:val="32"/>
        </w:rPr>
        <w:t>日</w:t>
      </w:r>
      <w:r>
        <w:rPr>
          <w:rStyle w:val="11"/>
          <w:rFonts w:hint="eastAsia" w:ascii="Times New Roman" w:hAnsi="Times New Roman" w:eastAsia="仿宋_GB2312" w:cs="Times New Roman"/>
          <w:sz w:val="32"/>
          <w:szCs w:val="32"/>
          <w:lang w:val="en-US" w:eastAsia="zh-CN"/>
        </w:rPr>
        <w:t>17:00</w:t>
      </w:r>
      <w:r>
        <w:rPr>
          <w:rStyle w:val="11"/>
          <w:rFonts w:hint="default" w:ascii="Times New Roman" w:hAnsi="Times New Roman" w:eastAsia="仿宋_GB2312" w:cs="Times New Roman"/>
          <w:sz w:val="32"/>
          <w:szCs w:val="32"/>
          <w:lang w:val="en-US" w:eastAsia="zh-CN"/>
        </w:rPr>
        <w:t>前</w:t>
      </w:r>
      <w:r>
        <w:rPr>
          <w:rFonts w:hint="default" w:ascii="Times New Roman" w:hAnsi="Times New Roman" w:eastAsia="仿宋_GB2312" w:cs="Times New Roman"/>
          <w:sz w:val="32"/>
          <w:szCs w:val="32"/>
        </w:rPr>
        <w:t>（以邮件接收时间为准）。</w:t>
      </w:r>
    </w:p>
    <w:p w14:paraId="3ABFEB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1"/>
          <w:rFonts w:hint="default" w:ascii="Times New Roman" w:hAnsi="Times New Roman" w:eastAsia="楷体_GB2312" w:cs="Times New Roman"/>
          <w:sz w:val="32"/>
          <w:szCs w:val="32"/>
          <w:lang w:eastAsia="zh-CN"/>
        </w:rPr>
      </w:pPr>
      <w:r>
        <w:rPr>
          <w:rStyle w:val="11"/>
          <w:rFonts w:hint="default" w:ascii="Times New Roman" w:hAnsi="Times New Roman" w:eastAsia="楷体_GB2312" w:cs="Times New Roman"/>
          <w:sz w:val="32"/>
          <w:szCs w:val="32"/>
          <w:lang w:val="en-US" w:eastAsia="zh-CN"/>
        </w:rPr>
        <w:t>（二）</w:t>
      </w:r>
      <w:r>
        <w:rPr>
          <w:rStyle w:val="11"/>
          <w:rFonts w:hint="default" w:ascii="Times New Roman" w:hAnsi="Times New Roman" w:eastAsia="楷体_GB2312" w:cs="Times New Roman"/>
          <w:sz w:val="32"/>
          <w:szCs w:val="32"/>
          <w:lang w:eastAsia="zh-CN"/>
        </w:rPr>
        <w:t>名额限制</w:t>
      </w:r>
    </w:p>
    <w:p w14:paraId="035105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每单位每组（职工组、学生组）限报2人</w:t>
      </w:r>
      <w:r>
        <w:rPr>
          <w:rFonts w:hint="eastAsia" w:ascii="Times New Roman" w:hAnsi="Times New Roman" w:eastAsia="仿宋_GB2312" w:cs="Times New Roman"/>
          <w:sz w:val="32"/>
          <w:szCs w:val="32"/>
          <w:lang w:val="en-US" w:eastAsia="zh-CN"/>
        </w:rPr>
        <w:t>及以内选手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lang w:val="en-US" w:eastAsia="zh-CN"/>
        </w:rPr>
        <w:t>每人仅限参加1个</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w:t>
      </w:r>
    </w:p>
    <w:p w14:paraId="32BD5E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1"/>
          <w:rFonts w:hint="default" w:ascii="Times New Roman" w:hAnsi="Times New Roman" w:eastAsia="楷体_GB2312" w:cs="Times New Roman"/>
          <w:sz w:val="32"/>
          <w:szCs w:val="32"/>
          <w:lang w:val="en-US" w:eastAsia="zh-CN"/>
        </w:rPr>
      </w:pPr>
      <w:r>
        <w:rPr>
          <w:rStyle w:val="11"/>
          <w:rFonts w:hint="default" w:ascii="Times New Roman" w:hAnsi="Times New Roman" w:eastAsia="楷体_GB2312" w:cs="Times New Roman"/>
          <w:sz w:val="32"/>
          <w:szCs w:val="32"/>
          <w:lang w:val="en-US" w:eastAsia="zh-CN"/>
        </w:rPr>
        <w:t>（三）材料提交</w:t>
      </w:r>
    </w:p>
    <w:p w14:paraId="3080D1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需提交：选手报名表（附件1）、报名汇总表（附件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参赛单位如推荐裁判，请填写裁判员推荐表（附件3）。职工组选手需同步提交近3个月参保证明（加盖公章）。</w:t>
      </w:r>
    </w:p>
    <w:p w14:paraId="46E04C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材料发送至邮箱：</w:t>
      </w:r>
      <w:r>
        <w:rPr>
          <w:rStyle w:val="11"/>
          <w:rFonts w:hint="default" w:ascii="Times New Roman" w:hAnsi="Times New Roman" w:eastAsia="仿宋_GB2312" w:cs="Times New Roman"/>
          <w:sz w:val="32"/>
          <w:szCs w:val="32"/>
        </w:rPr>
        <w:t>78070698@qq.com</w:t>
      </w:r>
      <w:r>
        <w:rPr>
          <w:rFonts w:hint="default" w:ascii="Times New Roman" w:hAnsi="Times New Roman" w:eastAsia="仿宋_GB2312" w:cs="Times New Roman"/>
          <w:sz w:val="32"/>
          <w:szCs w:val="32"/>
        </w:rPr>
        <w:t>，邮件主题标注“单位名称+</w:t>
      </w:r>
      <w:r>
        <w:rPr>
          <w:rFonts w:hint="eastAsia" w:ascii="Times New Roman" w:hAnsi="Times New Roman" w:eastAsia="仿宋_GB2312" w:cs="Times New Roman"/>
          <w:sz w:val="32"/>
          <w:szCs w:val="32"/>
          <w:lang w:val="en-US" w:eastAsia="zh-CN"/>
        </w:rPr>
        <w:t>海洋经济</w:t>
      </w:r>
      <w:r>
        <w:rPr>
          <w:rFonts w:hint="default" w:ascii="Times New Roman" w:hAnsi="Times New Roman" w:eastAsia="仿宋_GB2312" w:cs="Times New Roman"/>
          <w:sz w:val="32"/>
          <w:szCs w:val="32"/>
        </w:rPr>
        <w:t>选拔赛报名”。</w:t>
      </w:r>
    </w:p>
    <w:p w14:paraId="58512215">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Style w:val="11"/>
          <w:rFonts w:hint="default" w:ascii="Times New Roman" w:hAnsi="Times New Roman" w:eastAsia="黑体" w:cs="Times New Roman"/>
          <w:b w:val="0"/>
          <w:bCs w:val="0"/>
          <w:sz w:val="32"/>
          <w:szCs w:val="32"/>
        </w:rPr>
      </w:pPr>
      <w:r>
        <w:rPr>
          <w:rStyle w:val="11"/>
          <w:rFonts w:hint="default" w:ascii="Times New Roman" w:hAnsi="Times New Roman" w:eastAsia="黑体" w:cs="Times New Roman"/>
          <w:b w:val="0"/>
          <w:bCs w:val="0"/>
          <w:sz w:val="32"/>
          <w:szCs w:val="32"/>
        </w:rPr>
        <w:t>四、注意事项</w:t>
      </w:r>
    </w:p>
    <w:p w14:paraId="7EF811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具体比赛规则、技术文件等后续另</w:t>
      </w:r>
      <w:r>
        <w:rPr>
          <w:rFonts w:hint="eastAsia" w:ascii="Times New Roman" w:hAnsi="Times New Roman" w:eastAsia="仿宋_GB2312" w:cs="Times New Roman"/>
          <w:sz w:val="32"/>
          <w:szCs w:val="32"/>
          <w:lang w:val="en-US" w:eastAsia="zh-CN"/>
        </w:rPr>
        <w:t>文</w:t>
      </w:r>
      <w:r>
        <w:rPr>
          <w:rFonts w:hint="default" w:ascii="Times New Roman" w:hAnsi="Times New Roman" w:eastAsia="仿宋_GB2312" w:cs="Times New Roman"/>
          <w:sz w:val="32"/>
          <w:szCs w:val="32"/>
        </w:rPr>
        <w:t>通知。</w:t>
      </w:r>
    </w:p>
    <w:p w14:paraId="78C41BD1">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sz w:val="32"/>
          <w:szCs w:val="32"/>
        </w:rPr>
        <w:t>五、联系方式</w:t>
      </w:r>
      <w:r>
        <w:rPr>
          <w:rFonts w:hint="default" w:ascii="Times New Roman" w:hAnsi="Times New Roman" w:eastAsia="仿宋_GB2312" w:cs="Times New Roman"/>
          <w:sz w:val="32"/>
          <w:szCs w:val="32"/>
        </w:rPr>
        <w:t>​</w:t>
      </w:r>
    </w:p>
    <w:p w14:paraId="4622AE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郑老师，</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8926188491</w:t>
      </w:r>
    </w:p>
    <w:p w14:paraId="348D4190">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pPr>
    </w:p>
    <w:p w14:paraId="1F9ADC20">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选手报名表</w:t>
      </w:r>
    </w:p>
    <w:p w14:paraId="7159D93B">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1600" w:firstLineChars="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报名汇总表</w:t>
      </w:r>
    </w:p>
    <w:p w14:paraId="7BF66CE9">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 裁判员推荐表</w:t>
      </w:r>
    </w:p>
    <w:p w14:paraId="54BFB406">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1920" w:leftChars="500" w:hanging="320" w:hanging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 </w:t>
      </w:r>
      <w:r>
        <w:rPr>
          <w:rFonts w:hint="eastAsia" w:ascii="Times New Roman" w:hAnsi="Times New Roman" w:eastAsia="仿宋_GB2312" w:cs="Times New Roman"/>
          <w:sz w:val="32"/>
          <w:szCs w:val="32"/>
          <w:lang w:eastAsia="zh-CN"/>
        </w:rPr>
        <w:t>关于印发2025年广东省海洋经济职业技能大赛广州市选拔集训和参赛工作实施方案的通知</w:t>
      </w:r>
    </w:p>
    <w:p w14:paraId="08D0C666">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1920" w:leftChars="500" w:hanging="320" w:hangingChars="1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 关于做好2025年广东省海洋经济职业技能大赛参赛报名工作的通知</w:t>
      </w:r>
    </w:p>
    <w:p w14:paraId="4D379187">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rPr>
      </w:pPr>
    </w:p>
    <w:p w14:paraId="7319BC5F">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rPr>
      </w:pPr>
    </w:p>
    <w:p w14:paraId="560A0441">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_GB2312" w:cs="Times New Roman"/>
          <w:sz w:val="32"/>
          <w:szCs w:val="32"/>
        </w:rPr>
        <w:sectPr>
          <w:footerReference r:id="rId3" w:type="default"/>
          <w:pgSz w:w="11906" w:h="16838"/>
          <w:pgMar w:top="2098" w:right="1474" w:bottom="1417" w:left="1587"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广州市机电技师学院</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2025年9月2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14:paraId="34817419">
      <w:pPr>
        <w:pStyle w:val="12"/>
        <w:jc w:val="left"/>
        <w:rPr>
          <w:rFonts w:hint="eastAsia" w:ascii="Times New Roman" w:hAnsi="Times New Roman" w:eastAsia="黑体"/>
          <w:bCs/>
          <w:sz w:val="32"/>
          <w:szCs w:val="32"/>
          <w:lang w:val="en-US" w:eastAsia="zh-CN"/>
        </w:rPr>
      </w:pPr>
      <w:r>
        <w:rPr>
          <w:rFonts w:hint="eastAsia" w:ascii="Times New Roman" w:hAnsi="Times New Roman" w:eastAsia="黑体"/>
          <w:bCs/>
          <w:sz w:val="32"/>
          <w:szCs w:val="32"/>
        </w:rPr>
        <w:t>附件</w:t>
      </w:r>
      <w:r>
        <w:rPr>
          <w:rFonts w:hint="default" w:ascii="Times New Roman" w:hAnsi="Times New Roman" w:eastAsia="黑体" w:cs="Times New Roman"/>
          <w:bCs/>
          <w:sz w:val="32"/>
          <w:szCs w:val="32"/>
          <w:lang w:val="en-US" w:eastAsia="zh-CN"/>
        </w:rPr>
        <w:t>1</w:t>
      </w:r>
    </w:p>
    <w:p w14:paraId="3001B38C">
      <w:pPr>
        <w:pStyle w:val="12"/>
        <w:jc w:val="center"/>
        <w:rPr>
          <w:rFonts w:hint="default" w:ascii="Times New Roman" w:hAnsi="Times New Roman" w:eastAsia="方正小标宋简体" w:cs="Times New Roman"/>
          <w:bCs/>
          <w:color w:val="auto"/>
          <w:sz w:val="44"/>
          <w:szCs w:val="44"/>
          <w:highlight w:val="none"/>
          <w:u w:val="none" w:color="auto"/>
          <w:lang w:val="en-US" w:eastAsia="zh-CN"/>
        </w:rPr>
      </w:pPr>
      <w:r>
        <w:rPr>
          <w:rFonts w:hint="default" w:ascii="Times New Roman" w:hAnsi="Times New Roman" w:eastAsia="方正小标宋简体" w:cs="Times New Roman"/>
          <w:bCs/>
          <w:color w:val="auto"/>
          <w:sz w:val="44"/>
          <w:szCs w:val="44"/>
          <w:highlight w:val="none"/>
          <w:u w:val="none" w:color="auto"/>
          <w:lang w:val="en-US" w:eastAsia="zh-CN"/>
        </w:rPr>
        <w:t>选手报名表</w:t>
      </w:r>
    </w:p>
    <w:tbl>
      <w:tblPr>
        <w:tblStyle w:val="8"/>
        <w:tblW w:w="9777" w:type="dxa"/>
        <w:jc w:val="center"/>
        <w:tblLayout w:type="fixed"/>
        <w:tblCellMar>
          <w:top w:w="0" w:type="dxa"/>
          <w:left w:w="11" w:type="dxa"/>
          <w:bottom w:w="0" w:type="dxa"/>
          <w:right w:w="11" w:type="dxa"/>
        </w:tblCellMar>
      </w:tblPr>
      <w:tblGrid>
        <w:gridCol w:w="1877"/>
        <w:gridCol w:w="2025"/>
        <w:gridCol w:w="1890"/>
        <w:gridCol w:w="2070"/>
        <w:gridCol w:w="1915"/>
      </w:tblGrid>
      <w:tr w14:paraId="71527E93">
        <w:tblPrEx>
          <w:tblCellMar>
            <w:top w:w="0" w:type="dxa"/>
            <w:left w:w="11" w:type="dxa"/>
            <w:bottom w:w="0" w:type="dxa"/>
            <w:right w:w="11" w:type="dxa"/>
          </w:tblCellMar>
        </w:tblPrEx>
        <w:trPr>
          <w:trHeight w:val="585" w:hRule="exact"/>
          <w:jc w:val="center"/>
        </w:trPr>
        <w:tc>
          <w:tcPr>
            <w:tcW w:w="1877" w:type="dxa"/>
            <w:tcBorders>
              <w:top w:val="single" w:color="auto" w:sz="4" w:space="0"/>
              <w:left w:val="single" w:color="auto" w:sz="4" w:space="0"/>
            </w:tcBorders>
            <w:shd w:val="clear" w:color="auto" w:fill="FFFFFF"/>
            <w:noWrap w:val="0"/>
            <w:vAlign w:val="center"/>
          </w:tcPr>
          <w:p w14:paraId="2D016DB4">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代表队</w:t>
            </w:r>
          </w:p>
        </w:tc>
        <w:tc>
          <w:tcPr>
            <w:tcW w:w="2025" w:type="dxa"/>
            <w:tcBorders>
              <w:top w:val="single" w:color="auto" w:sz="4" w:space="0"/>
              <w:left w:val="single" w:color="auto" w:sz="4" w:space="0"/>
            </w:tcBorders>
            <w:shd w:val="clear" w:color="auto" w:fill="FFFFFF"/>
            <w:noWrap w:val="0"/>
            <w:vAlign w:val="center"/>
          </w:tcPr>
          <w:p w14:paraId="0E4CE903">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c>
          <w:tcPr>
            <w:tcW w:w="1890" w:type="dxa"/>
            <w:tcBorders>
              <w:top w:val="single" w:color="auto" w:sz="4" w:space="0"/>
              <w:left w:val="single" w:color="auto" w:sz="4" w:space="0"/>
            </w:tcBorders>
            <w:shd w:val="clear" w:color="auto" w:fill="FFFFFF"/>
            <w:noWrap w:val="0"/>
            <w:vAlign w:val="center"/>
          </w:tcPr>
          <w:p w14:paraId="1674AF1B">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kern w:val="2"/>
                <w:sz w:val="24"/>
                <w:szCs w:val="24"/>
                <w:lang w:val="en-US" w:eastAsia="zh-CN" w:bidi="zh-TW"/>
              </w:rPr>
            </w:pPr>
            <w:r>
              <w:rPr>
                <w:rFonts w:hint="eastAsia" w:ascii="仿宋" w:hAnsi="仿宋" w:eastAsia="仿宋" w:cs="仿宋"/>
                <w:color w:val="000000"/>
                <w:kern w:val="2"/>
                <w:sz w:val="24"/>
                <w:szCs w:val="24"/>
                <w:lang w:val="en-US" w:eastAsia="zh-CN" w:bidi="zh-TW"/>
              </w:rPr>
              <w:t>姓　名</w:t>
            </w:r>
          </w:p>
        </w:tc>
        <w:tc>
          <w:tcPr>
            <w:tcW w:w="2070" w:type="dxa"/>
            <w:tcBorders>
              <w:top w:val="single" w:color="auto" w:sz="4" w:space="0"/>
              <w:left w:val="single" w:color="auto" w:sz="4" w:space="0"/>
            </w:tcBorders>
            <w:shd w:val="clear" w:color="auto" w:fill="FFFFFF"/>
            <w:noWrap w:val="0"/>
            <w:vAlign w:val="center"/>
          </w:tcPr>
          <w:p w14:paraId="26B6C322">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c>
          <w:tcPr>
            <w:tcW w:w="1915" w:type="dxa"/>
            <w:vMerge w:val="restart"/>
            <w:tcBorders>
              <w:top w:val="single" w:color="auto" w:sz="4" w:space="0"/>
              <w:left w:val="single" w:color="auto" w:sz="4" w:space="0"/>
              <w:right w:val="single" w:color="auto" w:sz="4" w:space="0"/>
            </w:tcBorders>
            <w:shd w:val="clear" w:color="auto" w:fill="FFFFFF"/>
            <w:noWrap w:val="0"/>
            <w:vAlign w:val="center"/>
          </w:tcPr>
          <w:p w14:paraId="2BFBF043">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照片</w:t>
            </w:r>
          </w:p>
          <w:p w14:paraId="2B0020EE">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（大一寸白底</w:t>
            </w:r>
          </w:p>
          <w:p w14:paraId="620FDA59">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8"/>
                <w:szCs w:val="28"/>
              </w:rPr>
              <w:t>彩色）</w:t>
            </w:r>
          </w:p>
        </w:tc>
      </w:tr>
      <w:tr w14:paraId="39E7006F">
        <w:tblPrEx>
          <w:tblCellMar>
            <w:top w:w="0" w:type="dxa"/>
            <w:left w:w="11" w:type="dxa"/>
            <w:bottom w:w="0" w:type="dxa"/>
            <w:right w:w="11" w:type="dxa"/>
          </w:tblCellMar>
        </w:tblPrEx>
        <w:trPr>
          <w:trHeight w:val="595" w:hRule="exact"/>
          <w:jc w:val="center"/>
        </w:trPr>
        <w:tc>
          <w:tcPr>
            <w:tcW w:w="1877" w:type="dxa"/>
            <w:tcBorders>
              <w:top w:val="single" w:color="auto" w:sz="4" w:space="0"/>
              <w:left w:val="single" w:color="auto" w:sz="4" w:space="0"/>
            </w:tcBorders>
            <w:shd w:val="clear" w:color="auto" w:fill="FFFFFF"/>
            <w:noWrap w:val="0"/>
            <w:vAlign w:val="center"/>
          </w:tcPr>
          <w:p w14:paraId="718DEC0A">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bCs/>
                <w:sz w:val="36"/>
                <w:szCs w:val="36"/>
                <w:lang w:val="en-US" w:eastAsia="zh-CN"/>
              </w:rPr>
            </w:pPr>
            <w:r>
              <w:rPr>
                <w:rFonts w:hint="eastAsia" w:ascii="仿宋" w:hAnsi="仿宋" w:eastAsia="仿宋" w:cs="仿宋"/>
                <w:color w:val="000000"/>
                <w:kern w:val="2"/>
                <w:sz w:val="24"/>
                <w:szCs w:val="24"/>
                <w:lang w:val="en-US" w:eastAsia="zh-CN" w:bidi="zh-TW"/>
              </w:rPr>
              <w:t>性　别</w:t>
            </w:r>
          </w:p>
        </w:tc>
        <w:tc>
          <w:tcPr>
            <w:tcW w:w="2025" w:type="dxa"/>
            <w:tcBorders>
              <w:top w:val="single" w:color="auto" w:sz="4" w:space="0"/>
              <w:left w:val="single" w:color="auto" w:sz="4" w:space="0"/>
            </w:tcBorders>
            <w:shd w:val="clear" w:color="auto" w:fill="FFFFFF"/>
            <w:noWrap w:val="0"/>
            <w:vAlign w:val="center"/>
          </w:tcPr>
          <w:p w14:paraId="44C389F2">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c>
          <w:tcPr>
            <w:tcW w:w="1890" w:type="dxa"/>
            <w:tcBorders>
              <w:top w:val="single" w:color="auto" w:sz="4" w:space="0"/>
              <w:left w:val="single" w:color="auto" w:sz="4" w:space="0"/>
            </w:tcBorders>
            <w:shd w:val="clear" w:color="auto" w:fill="FFFFFF"/>
            <w:noWrap w:val="0"/>
            <w:vAlign w:val="center"/>
          </w:tcPr>
          <w:p w14:paraId="6EBF1867">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kern w:val="2"/>
                <w:sz w:val="24"/>
                <w:szCs w:val="24"/>
                <w:lang w:val="en-US" w:eastAsia="zh-CN" w:bidi="zh-TW"/>
              </w:rPr>
            </w:pPr>
            <w:r>
              <w:rPr>
                <w:rFonts w:hint="eastAsia" w:ascii="仿宋" w:hAnsi="仿宋" w:eastAsia="仿宋" w:cs="仿宋"/>
                <w:color w:val="000000"/>
                <w:sz w:val="24"/>
                <w:szCs w:val="24"/>
                <w:lang w:val="en-US" w:eastAsia="zh-CN"/>
              </w:rPr>
              <w:t>出生年月</w:t>
            </w:r>
          </w:p>
        </w:tc>
        <w:tc>
          <w:tcPr>
            <w:tcW w:w="2070" w:type="dxa"/>
            <w:tcBorders>
              <w:top w:val="single" w:color="auto" w:sz="4" w:space="0"/>
              <w:left w:val="single" w:color="auto" w:sz="4" w:space="0"/>
            </w:tcBorders>
            <w:shd w:val="clear" w:color="auto" w:fill="FFFFFF"/>
            <w:noWrap w:val="0"/>
            <w:vAlign w:val="center"/>
          </w:tcPr>
          <w:p w14:paraId="4F20F184">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c>
          <w:tcPr>
            <w:tcW w:w="1915" w:type="dxa"/>
            <w:vMerge w:val="continue"/>
            <w:tcBorders>
              <w:top w:val="single" w:color="auto" w:sz="4" w:space="0"/>
              <w:left w:val="single" w:color="auto" w:sz="4" w:space="0"/>
              <w:right w:val="single" w:color="auto" w:sz="4" w:space="0"/>
            </w:tcBorders>
            <w:shd w:val="clear" w:color="auto" w:fill="FFFFFF"/>
            <w:noWrap w:val="0"/>
            <w:vAlign w:val="center"/>
          </w:tcPr>
          <w:p w14:paraId="4489D00D">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8"/>
                <w:szCs w:val="28"/>
              </w:rPr>
            </w:pPr>
          </w:p>
        </w:tc>
      </w:tr>
      <w:tr w14:paraId="5D8A2C43">
        <w:tblPrEx>
          <w:tblCellMar>
            <w:top w:w="0" w:type="dxa"/>
            <w:left w:w="11" w:type="dxa"/>
            <w:bottom w:w="0" w:type="dxa"/>
            <w:right w:w="11" w:type="dxa"/>
          </w:tblCellMar>
        </w:tblPrEx>
        <w:trPr>
          <w:trHeight w:val="594" w:hRule="exact"/>
          <w:jc w:val="center"/>
        </w:trPr>
        <w:tc>
          <w:tcPr>
            <w:tcW w:w="1877" w:type="dxa"/>
            <w:tcBorders>
              <w:top w:val="single" w:color="auto" w:sz="4" w:space="0"/>
              <w:left w:val="single" w:color="auto" w:sz="4" w:space="0"/>
            </w:tcBorders>
            <w:shd w:val="clear" w:color="auto" w:fill="FFFFFF"/>
            <w:noWrap w:val="0"/>
            <w:vAlign w:val="center"/>
          </w:tcPr>
          <w:p w14:paraId="598CFB89">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民  族</w:t>
            </w:r>
          </w:p>
        </w:tc>
        <w:tc>
          <w:tcPr>
            <w:tcW w:w="2025" w:type="dxa"/>
            <w:tcBorders>
              <w:top w:val="single" w:color="auto" w:sz="4" w:space="0"/>
              <w:left w:val="single" w:color="auto" w:sz="4" w:space="0"/>
            </w:tcBorders>
            <w:shd w:val="clear" w:color="auto" w:fill="FFFFFF"/>
            <w:noWrap w:val="0"/>
            <w:vAlign w:val="center"/>
          </w:tcPr>
          <w:p w14:paraId="44E56B81">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eastAsia="zh-CN"/>
              </w:rPr>
            </w:pPr>
          </w:p>
        </w:tc>
        <w:tc>
          <w:tcPr>
            <w:tcW w:w="1890" w:type="dxa"/>
            <w:tcBorders>
              <w:top w:val="single" w:color="auto" w:sz="4" w:space="0"/>
              <w:left w:val="single" w:color="auto" w:sz="4" w:space="0"/>
            </w:tcBorders>
            <w:shd w:val="clear" w:color="auto" w:fill="FFFFFF"/>
            <w:noWrap w:val="0"/>
            <w:vAlign w:val="center"/>
          </w:tcPr>
          <w:p w14:paraId="0B1EB671">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学　历</w:t>
            </w:r>
          </w:p>
        </w:tc>
        <w:tc>
          <w:tcPr>
            <w:tcW w:w="2070" w:type="dxa"/>
            <w:tcBorders>
              <w:top w:val="single" w:color="auto" w:sz="4" w:space="0"/>
              <w:left w:val="single" w:color="auto" w:sz="4" w:space="0"/>
            </w:tcBorders>
            <w:shd w:val="clear" w:color="auto" w:fill="FFFFFF"/>
            <w:noWrap w:val="0"/>
            <w:vAlign w:val="center"/>
          </w:tcPr>
          <w:p w14:paraId="6AB18C01">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bidi="zh-TW"/>
              </w:rPr>
            </w:pPr>
          </w:p>
        </w:tc>
        <w:tc>
          <w:tcPr>
            <w:tcW w:w="1915" w:type="dxa"/>
            <w:vMerge w:val="continue"/>
            <w:tcBorders>
              <w:left w:val="single" w:color="auto" w:sz="4" w:space="0"/>
              <w:right w:val="single" w:color="auto" w:sz="4" w:space="0"/>
            </w:tcBorders>
            <w:shd w:val="clear" w:color="auto" w:fill="FFFFFF"/>
            <w:noWrap w:val="0"/>
            <w:vAlign w:val="center"/>
          </w:tcPr>
          <w:p w14:paraId="1E2E95C0">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r>
      <w:tr w14:paraId="2005C33B">
        <w:tblPrEx>
          <w:tblCellMar>
            <w:top w:w="0" w:type="dxa"/>
            <w:left w:w="11" w:type="dxa"/>
            <w:bottom w:w="0" w:type="dxa"/>
            <w:right w:w="11" w:type="dxa"/>
          </w:tblCellMar>
        </w:tblPrEx>
        <w:trPr>
          <w:trHeight w:val="624" w:hRule="exact"/>
          <w:jc w:val="center"/>
        </w:trPr>
        <w:tc>
          <w:tcPr>
            <w:tcW w:w="1877" w:type="dxa"/>
            <w:tcBorders>
              <w:top w:val="single" w:color="auto" w:sz="4" w:space="0"/>
              <w:left w:val="single" w:color="auto" w:sz="4" w:space="0"/>
            </w:tcBorders>
            <w:shd w:val="clear" w:color="auto" w:fill="FFFFFF"/>
            <w:noWrap w:val="0"/>
            <w:vAlign w:val="center"/>
          </w:tcPr>
          <w:p w14:paraId="5B5D0234">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参赛项目</w:t>
            </w:r>
          </w:p>
        </w:tc>
        <w:tc>
          <w:tcPr>
            <w:tcW w:w="2025" w:type="dxa"/>
            <w:tcBorders>
              <w:top w:val="single" w:color="auto" w:sz="4" w:space="0"/>
              <w:left w:val="single" w:color="auto" w:sz="4" w:space="0"/>
            </w:tcBorders>
            <w:shd w:val="clear" w:color="auto" w:fill="FFFFFF"/>
            <w:noWrap w:val="0"/>
            <w:vAlign w:val="center"/>
          </w:tcPr>
          <w:p w14:paraId="0760FEE2">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c>
          <w:tcPr>
            <w:tcW w:w="1890" w:type="dxa"/>
            <w:tcBorders>
              <w:top w:val="single" w:color="auto" w:sz="4" w:space="0"/>
              <w:left w:val="single" w:color="auto" w:sz="4" w:space="0"/>
            </w:tcBorders>
            <w:shd w:val="clear" w:color="auto" w:fill="FFFFFF"/>
            <w:noWrap w:val="0"/>
            <w:vAlign w:val="center"/>
          </w:tcPr>
          <w:p w14:paraId="595E529E">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手机号码</w:t>
            </w:r>
          </w:p>
        </w:tc>
        <w:tc>
          <w:tcPr>
            <w:tcW w:w="2070" w:type="dxa"/>
            <w:tcBorders>
              <w:top w:val="single" w:color="auto" w:sz="4" w:space="0"/>
              <w:left w:val="single" w:color="auto" w:sz="4" w:space="0"/>
            </w:tcBorders>
            <w:shd w:val="clear" w:color="auto" w:fill="FFFFFF"/>
            <w:noWrap w:val="0"/>
            <w:vAlign w:val="center"/>
          </w:tcPr>
          <w:p w14:paraId="7A88908D">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bidi="zh-TW"/>
              </w:rPr>
            </w:pPr>
          </w:p>
        </w:tc>
        <w:tc>
          <w:tcPr>
            <w:tcW w:w="1915" w:type="dxa"/>
            <w:vMerge w:val="continue"/>
            <w:tcBorders>
              <w:left w:val="single" w:color="auto" w:sz="4" w:space="0"/>
              <w:right w:val="single" w:color="auto" w:sz="4" w:space="0"/>
            </w:tcBorders>
            <w:shd w:val="clear" w:color="auto" w:fill="FFFFFF"/>
            <w:noWrap w:val="0"/>
            <w:vAlign w:val="center"/>
          </w:tcPr>
          <w:p w14:paraId="57076C85">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r>
      <w:tr w14:paraId="56AD1BE4">
        <w:tblPrEx>
          <w:tblCellMar>
            <w:top w:w="0" w:type="dxa"/>
            <w:left w:w="11" w:type="dxa"/>
            <w:bottom w:w="0" w:type="dxa"/>
            <w:right w:w="11" w:type="dxa"/>
          </w:tblCellMar>
        </w:tblPrEx>
        <w:trPr>
          <w:trHeight w:val="700" w:hRule="exact"/>
          <w:jc w:val="center"/>
        </w:trPr>
        <w:tc>
          <w:tcPr>
            <w:tcW w:w="1877" w:type="dxa"/>
            <w:tcBorders>
              <w:top w:val="single" w:color="auto" w:sz="4" w:space="0"/>
              <w:left w:val="single" w:color="auto" w:sz="4" w:space="0"/>
            </w:tcBorders>
            <w:shd w:val="clear" w:color="auto" w:fill="FFFFFF"/>
            <w:noWrap w:val="0"/>
            <w:vAlign w:val="center"/>
          </w:tcPr>
          <w:p w14:paraId="25928775">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竞赛组别</w:t>
            </w:r>
          </w:p>
        </w:tc>
        <w:tc>
          <w:tcPr>
            <w:tcW w:w="2025" w:type="dxa"/>
            <w:tcBorders>
              <w:top w:val="single" w:color="auto" w:sz="4" w:space="0"/>
              <w:left w:val="single" w:color="auto" w:sz="4" w:space="0"/>
            </w:tcBorders>
            <w:shd w:val="clear" w:color="auto" w:fill="FFFFFF"/>
            <w:noWrap w:val="0"/>
            <w:vAlign w:val="center"/>
          </w:tcPr>
          <w:p w14:paraId="7128730D">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kern w:val="2"/>
                <w:sz w:val="24"/>
                <w:szCs w:val="24"/>
                <w:lang w:val="zh-TW" w:eastAsia="zh-CN" w:bidi="zh-TW"/>
              </w:rPr>
            </w:pPr>
            <w:r>
              <w:rPr>
                <w:rFonts w:hint="eastAsia" w:ascii="仿宋" w:hAnsi="仿宋" w:eastAsia="仿宋" w:cs="仿宋"/>
                <w:color w:val="000000"/>
                <w:kern w:val="2"/>
                <w:sz w:val="24"/>
                <w:szCs w:val="24"/>
                <w:lang w:val="zh-TW" w:eastAsia="zh-TW" w:bidi="zh-TW"/>
              </w:rPr>
              <w:sym w:font="Wingdings" w:char="00A8"/>
            </w:r>
            <w:r>
              <w:rPr>
                <w:rFonts w:hint="eastAsia" w:ascii="仿宋" w:hAnsi="仿宋" w:eastAsia="仿宋" w:cs="仿宋"/>
                <w:color w:val="000000"/>
                <w:kern w:val="2"/>
                <w:sz w:val="24"/>
                <w:szCs w:val="24"/>
                <w:lang w:val="zh-TW" w:eastAsia="zh-CN" w:bidi="zh-TW"/>
              </w:rPr>
              <w:t xml:space="preserve"> 学生组</w:t>
            </w:r>
            <w:r>
              <w:rPr>
                <w:rFonts w:hint="eastAsia" w:ascii="仿宋" w:hAnsi="仿宋" w:eastAsia="仿宋" w:cs="仿宋"/>
                <w:color w:val="000000"/>
                <w:kern w:val="2"/>
                <w:sz w:val="24"/>
                <w:szCs w:val="24"/>
                <w:lang w:val="zh-TW" w:eastAsia="zh-TW" w:bidi="zh-TW"/>
              </w:rPr>
              <w:sym w:font="Wingdings" w:char="00A8"/>
            </w:r>
            <w:r>
              <w:rPr>
                <w:rFonts w:hint="eastAsia" w:ascii="仿宋" w:hAnsi="仿宋" w:eastAsia="仿宋" w:cs="仿宋"/>
                <w:color w:val="000000"/>
                <w:kern w:val="2"/>
                <w:sz w:val="24"/>
                <w:szCs w:val="24"/>
                <w:lang w:val="zh-TW" w:eastAsia="zh-CN" w:bidi="zh-TW"/>
              </w:rPr>
              <w:t xml:space="preserve"> 职工组</w:t>
            </w:r>
          </w:p>
        </w:tc>
        <w:tc>
          <w:tcPr>
            <w:tcW w:w="1890" w:type="dxa"/>
            <w:tcBorders>
              <w:top w:val="single" w:color="auto" w:sz="4" w:space="0"/>
              <w:left w:val="single" w:color="auto" w:sz="4" w:space="0"/>
            </w:tcBorders>
            <w:shd w:val="clear" w:color="auto" w:fill="FFFFFF"/>
            <w:noWrap w:val="0"/>
            <w:vAlign w:val="center"/>
          </w:tcPr>
          <w:p w14:paraId="649BBA3A">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kern w:val="2"/>
                <w:sz w:val="24"/>
                <w:szCs w:val="24"/>
                <w:lang w:val="en-US" w:eastAsia="zh-CN" w:bidi="zh-TW"/>
              </w:rPr>
            </w:pPr>
            <w:r>
              <w:rPr>
                <w:rFonts w:hint="eastAsia" w:ascii="仿宋" w:hAnsi="仿宋" w:eastAsia="仿宋" w:cs="仿宋"/>
                <w:color w:val="000000"/>
                <w:kern w:val="2"/>
                <w:sz w:val="24"/>
                <w:szCs w:val="24"/>
                <w:lang w:val="en-US" w:eastAsia="zh-CN" w:bidi="zh-TW"/>
              </w:rPr>
              <w:t>职业资格</w:t>
            </w:r>
          </w:p>
          <w:p w14:paraId="2E27FB43">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kern w:val="2"/>
                <w:sz w:val="24"/>
                <w:szCs w:val="24"/>
                <w:lang w:val="en-US" w:eastAsia="zh-CN" w:bidi="zh-TW"/>
              </w:rPr>
            </w:pPr>
            <w:r>
              <w:rPr>
                <w:rFonts w:hint="eastAsia" w:ascii="仿宋" w:hAnsi="仿宋" w:eastAsia="仿宋" w:cs="仿宋"/>
                <w:color w:val="000000"/>
                <w:kern w:val="2"/>
                <w:sz w:val="24"/>
                <w:szCs w:val="24"/>
                <w:lang w:val="en-US" w:eastAsia="zh-CN" w:bidi="zh-TW"/>
              </w:rPr>
              <w:t>（技能等级）级别</w:t>
            </w:r>
          </w:p>
        </w:tc>
        <w:tc>
          <w:tcPr>
            <w:tcW w:w="2070" w:type="dxa"/>
            <w:tcBorders>
              <w:top w:val="single" w:color="auto" w:sz="4" w:space="0"/>
              <w:left w:val="single" w:color="auto" w:sz="4" w:space="0"/>
            </w:tcBorders>
            <w:shd w:val="clear" w:color="auto" w:fill="FFFFFF"/>
            <w:noWrap w:val="0"/>
            <w:vAlign w:val="center"/>
          </w:tcPr>
          <w:p w14:paraId="00BD9A9A">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p>
        </w:tc>
        <w:tc>
          <w:tcPr>
            <w:tcW w:w="1915" w:type="dxa"/>
            <w:vMerge w:val="continue"/>
            <w:tcBorders>
              <w:left w:val="single" w:color="auto" w:sz="4" w:space="0"/>
              <w:right w:val="single" w:color="auto" w:sz="4" w:space="0"/>
            </w:tcBorders>
            <w:shd w:val="clear" w:color="auto" w:fill="FFFFFF"/>
            <w:noWrap w:val="0"/>
            <w:vAlign w:val="center"/>
          </w:tcPr>
          <w:p w14:paraId="278CB89E">
            <w:pPr>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lang w:val="zh-TW" w:eastAsia="zh-TW" w:bidi="zh-TW"/>
              </w:rPr>
            </w:pPr>
          </w:p>
        </w:tc>
      </w:tr>
      <w:tr w14:paraId="68C34244">
        <w:tblPrEx>
          <w:tblCellMar>
            <w:top w:w="0" w:type="dxa"/>
            <w:left w:w="11" w:type="dxa"/>
            <w:bottom w:w="0" w:type="dxa"/>
            <w:right w:w="11" w:type="dxa"/>
          </w:tblCellMar>
        </w:tblPrEx>
        <w:trPr>
          <w:trHeight w:val="638" w:hRule="exact"/>
          <w:jc w:val="center"/>
        </w:trPr>
        <w:tc>
          <w:tcPr>
            <w:tcW w:w="1877" w:type="dxa"/>
            <w:tcBorders>
              <w:top w:val="single" w:color="auto" w:sz="4" w:space="0"/>
              <w:left w:val="single" w:color="auto" w:sz="4" w:space="0"/>
            </w:tcBorders>
            <w:shd w:val="clear" w:color="auto" w:fill="FFFFFF"/>
            <w:noWrap w:val="0"/>
            <w:vAlign w:val="center"/>
          </w:tcPr>
          <w:p w14:paraId="26F1119A">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lang w:val="en-US" w:eastAsia="zh-CN"/>
              </w:rPr>
              <w:t>户籍所在地</w:t>
            </w:r>
          </w:p>
        </w:tc>
        <w:tc>
          <w:tcPr>
            <w:tcW w:w="3915" w:type="dxa"/>
            <w:gridSpan w:val="2"/>
            <w:tcBorders>
              <w:top w:val="single" w:color="auto" w:sz="4" w:space="0"/>
              <w:left w:val="single" w:color="auto" w:sz="4" w:space="0"/>
            </w:tcBorders>
            <w:shd w:val="clear" w:color="auto" w:fill="FFFFFF"/>
            <w:noWrap w:val="0"/>
            <w:vAlign w:val="center"/>
          </w:tcPr>
          <w:p w14:paraId="52958AE3">
            <w:pPr>
              <w:pStyle w:val="13"/>
              <w:keepNext w:val="0"/>
              <w:keepLines w:val="0"/>
              <w:pageBreakBefore w:val="0"/>
              <w:widowControl w:val="0"/>
              <w:kinsoku/>
              <w:wordWrap/>
              <w:overflowPunct/>
              <w:topLinePunct w:val="0"/>
              <w:autoSpaceDE/>
              <w:autoSpaceDN/>
              <w:bidi w:val="0"/>
              <w:adjustRightInd/>
              <w:snapToGrid/>
              <w:spacing w:line="0" w:lineRule="atLeast"/>
              <w:ind w:right="0" w:firstLine="240" w:firstLineChars="100"/>
              <w:jc w:val="both"/>
              <w:textAlignment w:val="auto"/>
              <w:rPr>
                <w:rFonts w:hint="eastAsia" w:ascii="仿宋" w:hAnsi="仿宋" w:eastAsia="仿宋" w:cs="仿宋"/>
                <w:color w:val="000000"/>
                <w:sz w:val="24"/>
                <w:szCs w:val="24"/>
                <w:lang w:val="en-US" w:eastAsia="zh-CN"/>
              </w:rPr>
            </w:pPr>
          </w:p>
        </w:tc>
        <w:tc>
          <w:tcPr>
            <w:tcW w:w="2070" w:type="dxa"/>
            <w:tcBorders>
              <w:top w:val="single" w:color="auto" w:sz="4" w:space="0"/>
              <w:left w:val="single" w:color="auto" w:sz="4" w:space="0"/>
              <w:right w:val="single" w:color="auto" w:sz="4" w:space="0"/>
            </w:tcBorders>
            <w:shd w:val="clear" w:color="auto" w:fill="FFFFFF"/>
            <w:noWrap w:val="0"/>
            <w:vAlign w:val="center"/>
          </w:tcPr>
          <w:p w14:paraId="3D5FBED9">
            <w:pPr>
              <w:pStyle w:val="13"/>
              <w:keepNext w:val="0"/>
              <w:keepLines w:val="0"/>
              <w:pageBreakBefore w:val="0"/>
              <w:widowControl w:val="0"/>
              <w:kinsoku/>
              <w:wordWrap/>
              <w:overflowPunct/>
              <w:topLinePunct w:val="0"/>
              <w:autoSpaceDE/>
              <w:autoSpaceDN/>
              <w:bidi w:val="0"/>
              <w:adjustRightInd/>
              <w:snapToGrid/>
              <w:spacing w:line="0" w:lineRule="atLeast"/>
              <w:ind w:right="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所在城市学习、生活、工作满一年以上</w:t>
            </w:r>
          </w:p>
        </w:tc>
        <w:tc>
          <w:tcPr>
            <w:tcW w:w="1915" w:type="dxa"/>
            <w:tcBorders>
              <w:top w:val="single" w:color="auto" w:sz="4" w:space="0"/>
              <w:left w:val="single" w:color="auto" w:sz="4" w:space="0"/>
              <w:right w:val="single" w:color="auto" w:sz="4" w:space="0"/>
            </w:tcBorders>
            <w:shd w:val="clear" w:color="auto" w:fill="FFFFFF"/>
            <w:noWrap w:val="0"/>
            <w:vAlign w:val="center"/>
          </w:tcPr>
          <w:p w14:paraId="0AF94129">
            <w:pPr>
              <w:pStyle w:val="13"/>
              <w:keepNext w:val="0"/>
              <w:keepLines w:val="0"/>
              <w:pageBreakBefore w:val="0"/>
              <w:widowControl w:val="0"/>
              <w:tabs>
                <w:tab w:val="left" w:leader="underscore" w:pos="1531"/>
              </w:tabs>
              <w:kinsoku/>
              <w:wordWrap/>
              <w:overflowPunct/>
              <w:topLinePunct w:val="0"/>
              <w:autoSpaceDE/>
              <w:autoSpaceDN/>
              <w:bidi w:val="0"/>
              <w:adjustRightInd/>
              <w:snapToGrid/>
              <w:spacing w:line="0" w:lineRule="atLeast"/>
              <w:ind w:right="0" w:firstLine="240" w:firstLineChars="1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rPr>
              <w:t>是</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rPr>
              <w:t>否</w:t>
            </w:r>
          </w:p>
        </w:tc>
      </w:tr>
      <w:tr w14:paraId="42EBFB87">
        <w:tblPrEx>
          <w:tblCellMar>
            <w:top w:w="0" w:type="dxa"/>
            <w:left w:w="11" w:type="dxa"/>
            <w:bottom w:w="0" w:type="dxa"/>
            <w:right w:w="11" w:type="dxa"/>
          </w:tblCellMar>
        </w:tblPrEx>
        <w:trPr>
          <w:trHeight w:val="676" w:hRule="exact"/>
          <w:jc w:val="center"/>
        </w:trPr>
        <w:tc>
          <w:tcPr>
            <w:tcW w:w="1877" w:type="dxa"/>
            <w:tcBorders>
              <w:top w:val="single" w:color="auto" w:sz="4" w:space="0"/>
              <w:left w:val="single" w:color="auto" w:sz="4" w:space="0"/>
            </w:tcBorders>
            <w:shd w:val="clear" w:color="auto" w:fill="FFFFFF"/>
            <w:noWrap w:val="0"/>
            <w:vAlign w:val="center"/>
          </w:tcPr>
          <w:p w14:paraId="25F1AF79">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lang w:val="en-US" w:eastAsia="zh-CN"/>
              </w:rPr>
              <w:t>身份证号</w:t>
            </w:r>
          </w:p>
        </w:tc>
        <w:tc>
          <w:tcPr>
            <w:tcW w:w="7900" w:type="dxa"/>
            <w:gridSpan w:val="4"/>
            <w:tcBorders>
              <w:top w:val="single" w:color="auto" w:sz="4" w:space="0"/>
              <w:left w:val="single" w:color="auto" w:sz="4" w:space="0"/>
              <w:right w:val="single" w:color="auto" w:sz="4" w:space="0"/>
            </w:tcBorders>
            <w:shd w:val="clear" w:color="auto" w:fill="FFFFFF"/>
            <w:noWrap w:val="0"/>
            <w:vAlign w:val="center"/>
          </w:tcPr>
          <w:p w14:paraId="405C7A74">
            <w:pPr>
              <w:pStyle w:val="13"/>
              <w:keepNext w:val="0"/>
              <w:keepLines w:val="0"/>
              <w:pageBreakBefore w:val="0"/>
              <w:widowControl w:val="0"/>
              <w:tabs>
                <w:tab w:val="left" w:leader="underscore" w:pos="1531"/>
              </w:tabs>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rPr>
            </w:pPr>
          </w:p>
        </w:tc>
      </w:tr>
      <w:tr w14:paraId="4AC933D5">
        <w:tblPrEx>
          <w:tblCellMar>
            <w:top w:w="0" w:type="dxa"/>
            <w:left w:w="11" w:type="dxa"/>
            <w:bottom w:w="0" w:type="dxa"/>
            <w:right w:w="11" w:type="dxa"/>
          </w:tblCellMar>
        </w:tblPrEx>
        <w:trPr>
          <w:trHeight w:val="731" w:hRule="exact"/>
          <w:jc w:val="center"/>
        </w:trPr>
        <w:tc>
          <w:tcPr>
            <w:tcW w:w="1877" w:type="dxa"/>
            <w:tcBorders>
              <w:top w:val="single" w:color="auto" w:sz="4" w:space="0"/>
              <w:left w:val="single" w:color="auto" w:sz="4" w:space="0"/>
            </w:tcBorders>
            <w:shd w:val="clear" w:color="auto" w:fill="FFFFFF"/>
            <w:noWrap w:val="0"/>
            <w:vAlign w:val="center"/>
          </w:tcPr>
          <w:p w14:paraId="219B4BCA">
            <w:pPr>
              <w:pStyle w:val="13"/>
              <w:keepNext w:val="0"/>
              <w:keepLines w:val="0"/>
              <w:pageBreakBefore w:val="0"/>
              <w:widowControl w:val="0"/>
              <w:kinsoku/>
              <w:wordWrap/>
              <w:overflowPunct/>
              <w:topLinePunct w:val="0"/>
              <w:autoSpaceDE/>
              <w:autoSpaceDN/>
              <w:bidi w:val="0"/>
              <w:adjustRightInd/>
              <w:snapToGrid/>
              <w:spacing w:line="0" w:lineRule="atLeast"/>
              <w:ind w:right="0"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工作单位</w:t>
            </w:r>
          </w:p>
          <w:p w14:paraId="4F7CDA8A">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/就读院校</w:t>
            </w:r>
          </w:p>
        </w:tc>
        <w:tc>
          <w:tcPr>
            <w:tcW w:w="7900" w:type="dxa"/>
            <w:gridSpan w:val="4"/>
            <w:tcBorders>
              <w:top w:val="single" w:color="auto" w:sz="4" w:space="0"/>
              <w:left w:val="single" w:color="auto" w:sz="4" w:space="0"/>
              <w:right w:val="single" w:color="auto" w:sz="4" w:space="0"/>
            </w:tcBorders>
            <w:shd w:val="clear" w:color="auto" w:fill="FFFFFF"/>
            <w:noWrap w:val="0"/>
            <w:vAlign w:val="center"/>
          </w:tcPr>
          <w:p w14:paraId="72E0D5B8">
            <w:pPr>
              <w:pStyle w:val="13"/>
              <w:keepNext w:val="0"/>
              <w:keepLines w:val="0"/>
              <w:pageBreakBefore w:val="0"/>
              <w:widowControl w:val="0"/>
              <w:tabs>
                <w:tab w:val="left" w:leader="underscore" w:pos="1531"/>
              </w:tabs>
              <w:kinsoku/>
              <w:wordWrap/>
              <w:overflowPunct/>
              <w:topLinePunct w:val="0"/>
              <w:autoSpaceDE/>
              <w:autoSpaceDN/>
              <w:bidi w:val="0"/>
              <w:adjustRightInd/>
              <w:snapToGrid/>
              <w:spacing w:line="0" w:lineRule="atLeast"/>
              <w:ind w:right="0" w:firstLine="240" w:firstLineChars="100"/>
              <w:jc w:val="both"/>
              <w:textAlignment w:val="auto"/>
              <w:rPr>
                <w:rFonts w:hint="eastAsia" w:ascii="仿宋" w:hAnsi="仿宋" w:eastAsia="仿宋" w:cs="仿宋"/>
                <w:color w:val="000000"/>
                <w:sz w:val="24"/>
                <w:szCs w:val="24"/>
                <w:highlight w:val="none"/>
                <w:lang w:val="en-US" w:eastAsia="zh-CN"/>
              </w:rPr>
            </w:pPr>
          </w:p>
        </w:tc>
      </w:tr>
      <w:tr w14:paraId="07D94E62">
        <w:tblPrEx>
          <w:tblCellMar>
            <w:top w:w="0" w:type="dxa"/>
            <w:left w:w="11" w:type="dxa"/>
            <w:bottom w:w="0" w:type="dxa"/>
            <w:right w:w="11" w:type="dxa"/>
          </w:tblCellMar>
        </w:tblPrEx>
        <w:trPr>
          <w:trHeight w:val="651" w:hRule="exact"/>
          <w:jc w:val="center"/>
        </w:trPr>
        <w:tc>
          <w:tcPr>
            <w:tcW w:w="1877" w:type="dxa"/>
            <w:tcBorders>
              <w:top w:val="single" w:color="auto" w:sz="4" w:space="0"/>
              <w:left w:val="single" w:color="auto" w:sz="4" w:space="0"/>
            </w:tcBorders>
            <w:shd w:val="clear" w:color="auto" w:fill="FFFFFF"/>
            <w:noWrap w:val="0"/>
            <w:vAlign w:val="center"/>
          </w:tcPr>
          <w:p w14:paraId="11E77B34">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单位性质</w:t>
            </w:r>
          </w:p>
        </w:tc>
        <w:tc>
          <w:tcPr>
            <w:tcW w:w="7900" w:type="dxa"/>
            <w:gridSpan w:val="4"/>
            <w:tcBorders>
              <w:top w:val="single" w:color="auto" w:sz="4" w:space="0"/>
              <w:left w:val="single" w:color="auto" w:sz="4" w:space="0"/>
              <w:right w:val="single" w:color="auto" w:sz="4" w:space="0"/>
            </w:tcBorders>
            <w:shd w:val="clear" w:color="auto" w:fill="FFFFFF"/>
            <w:noWrap w:val="0"/>
            <w:vAlign w:val="center"/>
          </w:tcPr>
          <w:p w14:paraId="74822542">
            <w:pPr>
              <w:pStyle w:val="13"/>
              <w:keepNext w:val="0"/>
              <w:keepLines w:val="0"/>
              <w:pageBreakBefore w:val="0"/>
              <w:widowControl w:val="0"/>
              <w:tabs>
                <w:tab w:val="left" w:leader="underscore" w:pos="1531"/>
              </w:tabs>
              <w:kinsoku/>
              <w:wordWrap/>
              <w:overflowPunct/>
              <w:topLinePunct w:val="0"/>
              <w:autoSpaceDE/>
              <w:autoSpaceDN/>
              <w:bidi w:val="0"/>
              <w:adjustRightInd/>
              <w:snapToGrid/>
              <w:spacing w:line="0" w:lineRule="atLeast"/>
              <w:ind w:right="0"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lang w:val="en-US" w:eastAsia="zh-CN"/>
              </w:rPr>
              <w:t xml:space="preserve">政府机关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lang w:val="en-US" w:eastAsia="zh-CN"/>
              </w:rPr>
              <w:t xml:space="preserve">企事业单位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lang w:val="en-US" w:eastAsia="zh-CN"/>
              </w:rPr>
              <w:t xml:space="preserve">职业院校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lang w:val="en-US" w:eastAsia="zh-CN"/>
              </w:rPr>
              <w:t xml:space="preserve">技工院校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其他：</w:t>
            </w:r>
            <w:r>
              <w:rPr>
                <w:rFonts w:hint="eastAsia" w:ascii="仿宋" w:hAnsi="仿宋" w:eastAsia="仿宋" w:cs="仿宋"/>
                <w:color w:val="000000"/>
                <w:sz w:val="24"/>
                <w:szCs w:val="24"/>
                <w:highlight w:val="none"/>
                <w:u w:val="single"/>
                <w:lang w:val="en-US" w:eastAsia="zh-CN"/>
              </w:rPr>
              <w:t xml:space="preserve">           </w:t>
            </w:r>
          </w:p>
        </w:tc>
      </w:tr>
      <w:tr w14:paraId="6AD53924">
        <w:tblPrEx>
          <w:tblCellMar>
            <w:top w:w="0" w:type="dxa"/>
            <w:left w:w="11" w:type="dxa"/>
            <w:bottom w:w="0" w:type="dxa"/>
            <w:right w:w="11" w:type="dxa"/>
          </w:tblCellMar>
        </w:tblPrEx>
        <w:trPr>
          <w:trHeight w:val="638" w:hRule="exact"/>
          <w:jc w:val="center"/>
        </w:trPr>
        <w:tc>
          <w:tcPr>
            <w:tcW w:w="1877" w:type="dxa"/>
            <w:tcBorders>
              <w:top w:val="single" w:color="auto" w:sz="4" w:space="0"/>
              <w:left w:val="single" w:color="auto" w:sz="4" w:space="0"/>
            </w:tcBorders>
            <w:shd w:val="clear" w:color="auto" w:fill="FFFFFF"/>
            <w:noWrap w:val="0"/>
            <w:vAlign w:val="center"/>
          </w:tcPr>
          <w:p w14:paraId="4AA43312">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人员身份</w:t>
            </w:r>
          </w:p>
        </w:tc>
        <w:tc>
          <w:tcPr>
            <w:tcW w:w="7900" w:type="dxa"/>
            <w:gridSpan w:val="4"/>
            <w:tcBorders>
              <w:top w:val="single" w:color="auto" w:sz="4" w:space="0"/>
              <w:left w:val="single" w:color="auto" w:sz="4" w:space="0"/>
              <w:right w:val="single" w:color="auto" w:sz="4" w:space="0"/>
            </w:tcBorders>
            <w:shd w:val="clear" w:color="auto" w:fill="FFFFFF"/>
            <w:noWrap w:val="0"/>
            <w:vAlign w:val="center"/>
          </w:tcPr>
          <w:p w14:paraId="7F24E259">
            <w:pPr>
              <w:pStyle w:val="13"/>
              <w:keepNext w:val="0"/>
              <w:keepLines w:val="0"/>
              <w:pageBreakBefore w:val="0"/>
              <w:widowControl w:val="0"/>
              <w:kinsoku/>
              <w:wordWrap/>
              <w:overflowPunct/>
              <w:topLinePunct w:val="0"/>
              <w:autoSpaceDE/>
              <w:autoSpaceDN/>
              <w:bidi w:val="0"/>
              <w:adjustRightInd/>
              <w:snapToGrid/>
              <w:spacing w:line="0" w:lineRule="atLeast"/>
              <w:ind w:right="0" w:firstLine="240" w:firstLineChars="100"/>
              <w:jc w:val="both"/>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lang w:val="en-US" w:eastAsia="zh-CN"/>
              </w:rPr>
              <w:t xml:space="preserve">企业职工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 xml:space="preserve">院校教师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 xml:space="preserve">学生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自由职业</w:t>
            </w:r>
          </w:p>
        </w:tc>
      </w:tr>
      <w:tr w14:paraId="30EA6EC2">
        <w:tblPrEx>
          <w:tblCellMar>
            <w:top w:w="0" w:type="dxa"/>
            <w:left w:w="11" w:type="dxa"/>
            <w:bottom w:w="0" w:type="dxa"/>
            <w:right w:w="11" w:type="dxa"/>
          </w:tblCellMar>
        </w:tblPrEx>
        <w:trPr>
          <w:trHeight w:val="2280" w:hRule="exact"/>
          <w:jc w:val="center"/>
        </w:trPr>
        <w:tc>
          <w:tcPr>
            <w:tcW w:w="9777" w:type="dxa"/>
            <w:gridSpan w:val="5"/>
            <w:tcBorders>
              <w:top w:val="single" w:color="auto" w:sz="4" w:space="0"/>
              <w:left w:val="single" w:color="auto" w:sz="4" w:space="0"/>
              <w:right w:val="single" w:color="auto" w:sz="4" w:space="0"/>
            </w:tcBorders>
            <w:shd w:val="clear" w:color="auto" w:fill="FFFFFF"/>
            <w:noWrap w:val="0"/>
            <w:vAlign w:val="center"/>
          </w:tcPr>
          <w:p w14:paraId="2DA2DDBA">
            <w:pPr>
              <w:pStyle w:val="13"/>
              <w:keepNext w:val="0"/>
              <w:keepLines w:val="0"/>
              <w:pageBreakBefore w:val="0"/>
              <w:widowControl w:val="0"/>
              <w:kinsoku/>
              <w:wordWrap/>
              <w:overflowPunct/>
              <w:topLinePunct w:val="0"/>
              <w:autoSpaceDE/>
              <w:autoSpaceDN/>
              <w:bidi w:val="0"/>
              <w:adjustRightInd/>
              <w:snapToGrid/>
              <w:spacing w:line="0" w:lineRule="atLeast"/>
              <w:ind w:right="0"/>
              <w:jc w:val="both"/>
              <w:textAlignment w:val="auto"/>
              <w:rPr>
                <w:rFonts w:hint="eastAsia" w:ascii="仿宋" w:hAnsi="仿宋" w:eastAsia="仿宋" w:cs="仿宋"/>
                <w:b/>
                <w:bCs/>
                <w:sz w:val="24"/>
                <w:szCs w:val="24"/>
              </w:rPr>
            </w:pPr>
            <w:r>
              <w:rPr>
                <w:rFonts w:hint="eastAsia" w:ascii="仿宋" w:hAnsi="仿宋" w:eastAsia="仿宋" w:cs="仿宋"/>
                <w:b/>
                <w:bCs/>
                <w:color w:val="000000"/>
                <w:sz w:val="24"/>
                <w:szCs w:val="24"/>
              </w:rPr>
              <w:t>特此声明：</w:t>
            </w:r>
          </w:p>
          <w:p w14:paraId="22C7725C">
            <w:pPr>
              <w:pStyle w:val="13"/>
              <w:keepNext w:val="0"/>
              <w:keepLines w:val="0"/>
              <w:pageBreakBefore w:val="0"/>
              <w:widowControl w:val="0"/>
              <w:kinsoku/>
              <w:wordWrap/>
              <w:overflowPunct/>
              <w:topLinePunct w:val="0"/>
              <w:autoSpaceDE/>
              <w:autoSpaceDN/>
              <w:bidi w:val="0"/>
              <w:adjustRightInd/>
              <w:snapToGrid/>
              <w:spacing w:line="0" w:lineRule="atLeast"/>
              <w:ind w:right="0"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本人已认真阅读并了解本次大赛的报名须知和参赛规则的全部内容，在此郑重声明，</w:t>
            </w:r>
            <w:r>
              <w:rPr>
                <w:rFonts w:hint="eastAsia" w:ascii="仿宋" w:hAnsi="仿宋" w:eastAsia="仿宋" w:cs="仿宋"/>
                <w:b/>
                <w:bCs/>
                <w:color w:val="000000"/>
                <w:sz w:val="24"/>
                <w:szCs w:val="24"/>
                <w:highlight w:val="none"/>
              </w:rPr>
              <w:t>以上</w:t>
            </w:r>
            <w:r>
              <w:rPr>
                <w:rFonts w:hint="eastAsia" w:ascii="仿宋" w:hAnsi="仿宋" w:eastAsia="仿宋" w:cs="仿宋"/>
                <w:b/>
                <w:bCs/>
                <w:color w:val="000000"/>
                <w:sz w:val="24"/>
                <w:szCs w:val="24"/>
              </w:rPr>
              <w:t>填报信息完全真实，因虚报瞒报</w:t>
            </w:r>
            <w:r>
              <w:rPr>
                <w:rFonts w:hint="eastAsia" w:ascii="仿宋" w:hAnsi="仿宋" w:eastAsia="仿宋" w:cs="仿宋"/>
                <w:b/>
                <w:bCs/>
                <w:color w:val="000000"/>
                <w:sz w:val="24"/>
                <w:szCs w:val="24"/>
                <w:lang w:val="en-US" w:eastAsia="zh-CN"/>
              </w:rPr>
              <w:t>作</w:t>
            </w:r>
            <w:r>
              <w:rPr>
                <w:rFonts w:hint="eastAsia" w:ascii="仿宋" w:hAnsi="仿宋" w:eastAsia="仿宋" w:cs="仿宋"/>
                <w:b/>
                <w:bCs/>
                <w:color w:val="000000"/>
                <w:sz w:val="24"/>
                <w:szCs w:val="24"/>
              </w:rPr>
              <w:t>假等不正当手段而产生的一切后果由我本人承担，同时我完全同意并自愿遵守大赛的全部须知和规则，同意所提交的作品一经提交，版权归大赛组委会</w:t>
            </w:r>
            <w:r>
              <w:rPr>
                <w:rFonts w:hint="eastAsia" w:ascii="仿宋" w:hAnsi="仿宋" w:eastAsia="仿宋" w:cs="仿宋"/>
                <w:b/>
                <w:bCs/>
                <w:color w:val="000000"/>
                <w:sz w:val="24"/>
                <w:szCs w:val="24"/>
                <w:lang w:val="en-US" w:eastAsia="zh-CN"/>
              </w:rPr>
              <w:t>所有</w:t>
            </w:r>
            <w:r>
              <w:rPr>
                <w:rFonts w:hint="eastAsia" w:ascii="仿宋" w:hAnsi="仿宋" w:eastAsia="仿宋" w:cs="仿宋"/>
                <w:b/>
                <w:bCs/>
                <w:color w:val="000000"/>
                <w:sz w:val="24"/>
                <w:szCs w:val="24"/>
              </w:rPr>
              <w:t>。</w:t>
            </w:r>
          </w:p>
          <w:p w14:paraId="1E485C1A">
            <w:pPr>
              <w:pStyle w:val="13"/>
              <w:keepNext w:val="0"/>
              <w:keepLines w:val="0"/>
              <w:pageBreakBefore w:val="0"/>
              <w:widowControl w:val="0"/>
              <w:kinsoku/>
              <w:wordWrap/>
              <w:overflowPunct/>
              <w:topLinePunct w:val="0"/>
              <w:autoSpaceDE/>
              <w:autoSpaceDN/>
              <w:bidi w:val="0"/>
              <w:adjustRightInd/>
              <w:snapToGrid/>
              <w:spacing w:line="0" w:lineRule="atLeast"/>
              <w:ind w:right="0" w:firstLine="482" w:firstLineChars="200"/>
              <w:jc w:val="center"/>
              <w:textAlignment w:val="auto"/>
              <w:rPr>
                <w:rFonts w:hint="eastAsia" w:ascii="仿宋" w:hAnsi="仿宋" w:eastAsia="仿宋" w:cs="仿宋"/>
                <w:b/>
                <w:bCs/>
                <w:color w:val="000000"/>
                <w:sz w:val="24"/>
                <w:szCs w:val="24"/>
                <w:lang w:val="en-US" w:eastAsia="zh-CN"/>
              </w:rPr>
            </w:pPr>
          </w:p>
          <w:p w14:paraId="3248BCA7">
            <w:pPr>
              <w:pStyle w:val="13"/>
              <w:keepNext w:val="0"/>
              <w:keepLines w:val="0"/>
              <w:pageBreakBefore w:val="0"/>
              <w:widowControl w:val="0"/>
              <w:kinsoku/>
              <w:wordWrap/>
              <w:overflowPunct/>
              <w:topLinePunct w:val="0"/>
              <w:autoSpaceDE/>
              <w:autoSpaceDN/>
              <w:bidi w:val="0"/>
              <w:adjustRightInd/>
              <w:snapToGrid/>
              <w:spacing w:line="0" w:lineRule="atLeast"/>
              <w:ind w:right="0" w:firstLine="482" w:firstLineChars="200"/>
              <w:jc w:val="center"/>
              <w:textAlignment w:val="auto"/>
              <w:rPr>
                <w:rFonts w:hint="eastAsia" w:ascii="仿宋" w:hAnsi="仿宋" w:eastAsia="仿宋" w:cs="仿宋"/>
              </w:rPr>
            </w:pPr>
            <w:r>
              <w:rPr>
                <w:rFonts w:hint="eastAsia" w:ascii="仿宋" w:hAnsi="仿宋" w:eastAsia="仿宋" w:cs="仿宋"/>
                <w:b/>
                <w:bCs/>
                <w:color w:val="000000"/>
                <w:sz w:val="24"/>
                <w:szCs w:val="24"/>
                <w:lang w:val="en-US" w:eastAsia="zh-CN"/>
              </w:rPr>
              <w:t>签名：                  年    月    日</w:t>
            </w:r>
          </w:p>
        </w:tc>
      </w:tr>
      <w:tr w14:paraId="7525B642">
        <w:tblPrEx>
          <w:tblCellMar>
            <w:top w:w="0" w:type="dxa"/>
            <w:left w:w="11" w:type="dxa"/>
            <w:bottom w:w="0" w:type="dxa"/>
            <w:right w:w="11" w:type="dxa"/>
          </w:tblCellMar>
        </w:tblPrEx>
        <w:trPr>
          <w:trHeight w:val="1855" w:hRule="exact"/>
          <w:jc w:val="center"/>
        </w:trPr>
        <w:tc>
          <w:tcPr>
            <w:tcW w:w="1877" w:type="dxa"/>
            <w:tcBorders>
              <w:top w:val="single" w:color="auto" w:sz="4" w:space="0"/>
              <w:left w:val="single" w:color="auto" w:sz="4" w:space="0"/>
              <w:bottom w:val="single" w:color="auto" w:sz="4" w:space="0"/>
            </w:tcBorders>
            <w:shd w:val="clear" w:color="auto" w:fill="FFFFFF"/>
            <w:noWrap w:val="0"/>
            <w:vAlign w:val="center"/>
          </w:tcPr>
          <w:p w14:paraId="24C36E13">
            <w:pPr>
              <w:pStyle w:val="13"/>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所</w:t>
            </w:r>
            <w:r>
              <w:rPr>
                <w:rFonts w:hint="eastAsia" w:ascii="仿宋" w:hAnsi="仿宋" w:eastAsia="仿宋" w:cs="仿宋"/>
                <w:color w:val="000000"/>
                <w:sz w:val="24"/>
                <w:szCs w:val="24"/>
                <w:lang w:val="en-US" w:eastAsia="zh-CN"/>
              </w:rPr>
              <w:t>在单位</w:t>
            </w:r>
          </w:p>
          <w:p w14:paraId="2E4BE7DA">
            <w:pPr>
              <w:pStyle w:val="13"/>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意见</w:t>
            </w:r>
          </w:p>
        </w:tc>
        <w:tc>
          <w:tcPr>
            <w:tcW w:w="7900" w:type="dxa"/>
            <w:gridSpan w:val="4"/>
            <w:tcBorders>
              <w:top w:val="single" w:color="auto" w:sz="4" w:space="0"/>
              <w:left w:val="single" w:color="auto" w:sz="4" w:space="0"/>
              <w:bottom w:val="single" w:color="auto" w:sz="4" w:space="0"/>
              <w:right w:val="single" w:color="auto" w:sz="4" w:space="0"/>
            </w:tcBorders>
            <w:shd w:val="clear" w:color="auto" w:fill="FFFFFF"/>
            <w:noWrap w:val="0"/>
            <w:vAlign w:val="bottom"/>
          </w:tcPr>
          <w:p w14:paraId="6C672334">
            <w:pPr>
              <w:pStyle w:val="13"/>
              <w:keepNext w:val="0"/>
              <w:keepLines w:val="0"/>
              <w:pageBreakBefore w:val="0"/>
              <w:widowControl w:val="0"/>
              <w:tabs>
                <w:tab w:val="left" w:pos="1968"/>
              </w:tabs>
              <w:kinsoku/>
              <w:wordWrap w:val="0"/>
              <w:overflowPunct/>
              <w:topLinePunct w:val="0"/>
              <w:autoSpaceDE/>
              <w:autoSpaceDN/>
              <w:bidi w:val="0"/>
              <w:adjustRightInd/>
              <w:snapToGrid/>
              <w:spacing w:line="520" w:lineRule="exact"/>
              <w:ind w:right="0" w:firstLine="3120" w:firstLineChars="1300"/>
              <w:jc w:val="righ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（盖公章）：</w:t>
            </w:r>
            <w:r>
              <w:rPr>
                <w:rFonts w:hint="eastAsia" w:ascii="仿宋" w:hAnsi="仿宋" w:eastAsia="仿宋" w:cs="仿宋"/>
                <w:color w:val="000000"/>
                <w:sz w:val="24"/>
                <w:szCs w:val="24"/>
                <w:lang w:val="en-US" w:eastAsia="zh-CN"/>
              </w:rPr>
              <w:t xml:space="preserve">               </w:t>
            </w:r>
          </w:p>
          <w:p w14:paraId="51A25AFA">
            <w:pPr>
              <w:pStyle w:val="13"/>
              <w:keepNext w:val="0"/>
              <w:keepLines w:val="0"/>
              <w:pageBreakBefore w:val="0"/>
              <w:widowControl w:val="0"/>
              <w:tabs>
                <w:tab w:val="left" w:pos="1968"/>
              </w:tabs>
              <w:kinsoku/>
              <w:wordWrap/>
              <w:overflowPunct/>
              <w:topLinePunct w:val="0"/>
              <w:autoSpaceDE/>
              <w:autoSpaceDN/>
              <w:bidi w:val="0"/>
              <w:adjustRightInd/>
              <w:snapToGrid/>
              <w:spacing w:line="520" w:lineRule="exact"/>
              <w:ind w:right="0" w:firstLine="3120" w:firstLineChars="1300"/>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tc>
      </w:tr>
    </w:tbl>
    <w:p w14:paraId="71F4E1DB">
      <w:pPr>
        <w:pStyle w:val="12"/>
        <w:jc w:val="center"/>
        <w:rPr>
          <w:rFonts w:hint="default" w:ascii="Times New Roman" w:hAnsi="Times New Roman" w:eastAsia="方正小标宋简体" w:cs="Times New Roman"/>
          <w:bCs/>
          <w:color w:val="auto"/>
          <w:sz w:val="44"/>
          <w:szCs w:val="44"/>
          <w:highlight w:val="none"/>
          <w:u w:val="none" w:color="auto"/>
          <w:lang w:val="en-US" w:eastAsia="zh-CN"/>
        </w:rPr>
      </w:pPr>
    </w:p>
    <w:p w14:paraId="28B0A2B5">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sectPr>
          <w:pgSz w:w="11906" w:h="16838"/>
          <w:pgMar w:top="1417" w:right="1474" w:bottom="1417" w:left="1587" w:header="851" w:footer="992" w:gutter="0"/>
          <w:pgNumType w:fmt="decimal"/>
          <w:cols w:space="0" w:num="1"/>
          <w:rtlGutter w:val="0"/>
          <w:docGrid w:type="lines" w:linePitch="312" w:charSpace="0"/>
        </w:sectPr>
      </w:pPr>
    </w:p>
    <w:p w14:paraId="537F531C">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rPr>
          <w:rFonts w:hint="default" w:ascii="Times New Roman" w:hAnsi="Times New Roman" w:eastAsia="CESI黑体-GB13000" w:cs="Times New Roman"/>
          <w:bCs w:val="0"/>
          <w:sz w:val="32"/>
          <w:szCs w:val="32"/>
          <w:highlight w:val="none"/>
          <w:lang w:val="en-US" w:eastAsia="zh-CN"/>
        </w:rPr>
      </w:pPr>
      <w:r>
        <w:rPr>
          <w:rFonts w:hint="eastAsia"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p>
    <w:p w14:paraId="6F5ACB31">
      <w:pPr>
        <w:pStyle w:val="12"/>
        <w:jc w:val="center"/>
        <w:rPr>
          <w:rFonts w:hint="default" w:ascii="Times New Roman" w:hAnsi="Times New Roman" w:eastAsia="方正小标宋简体" w:cs="Times New Roman"/>
          <w:sz w:val="40"/>
          <w:szCs w:val="40"/>
          <w:highlight w:val="none"/>
          <w:lang w:val="en-US" w:eastAsia="zh-CN"/>
        </w:rPr>
      </w:pPr>
      <w:r>
        <w:rPr>
          <w:rFonts w:hint="default" w:ascii="Times New Roman" w:hAnsi="Times New Roman" w:eastAsia="方正小标宋简体" w:cs="Times New Roman"/>
          <w:sz w:val="44"/>
          <w:szCs w:val="44"/>
          <w:highlight w:val="none"/>
          <w:lang w:val="en-US" w:eastAsia="zh-CN"/>
        </w:rPr>
        <w:t>选手报名汇总表</w:t>
      </w:r>
    </w:p>
    <w:p w14:paraId="44E4C9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val="0"/>
          <w:sz w:val="28"/>
          <w:szCs w:val="28"/>
          <w:highlight w:val="none"/>
          <w:lang w:val="en-US" w:eastAsia="zh-CN"/>
        </w:rPr>
      </w:pPr>
    </w:p>
    <w:p w14:paraId="2222DA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val="0"/>
          <w:sz w:val="28"/>
          <w:szCs w:val="28"/>
          <w:highlight w:val="none"/>
          <w:lang w:val="en-US" w:eastAsia="zh-CN"/>
        </w:rPr>
      </w:pPr>
      <w:r>
        <w:rPr>
          <w:rFonts w:hint="eastAsia" w:ascii="仿宋_GB2312" w:hAnsi="仿宋_GB2312" w:eastAsia="仿宋_GB2312" w:cs="仿宋_GB2312"/>
          <w:bCs w:val="0"/>
          <w:sz w:val="28"/>
          <w:szCs w:val="28"/>
          <w:highlight w:val="none"/>
          <w:lang w:val="en-US" w:eastAsia="zh-CN"/>
        </w:rPr>
        <w:t>参</w:t>
      </w:r>
      <w:r>
        <w:rPr>
          <w:rFonts w:hint="eastAsia" w:ascii="仿宋" w:hAnsi="仿宋" w:eastAsia="仿宋" w:cs="仿宋"/>
          <w:bCs w:val="0"/>
          <w:sz w:val="28"/>
          <w:szCs w:val="28"/>
          <w:highlight w:val="none"/>
          <w:lang w:val="en-US" w:eastAsia="zh-CN"/>
        </w:rPr>
        <w:t>赛单位（盖章）：                                        填报时间：2025年  月  日</w:t>
      </w:r>
    </w:p>
    <w:tbl>
      <w:tblPr>
        <w:tblStyle w:val="8"/>
        <w:tblW w:w="14934" w:type="dxa"/>
        <w:jc w:val="center"/>
        <w:tblLayout w:type="fixed"/>
        <w:tblCellMar>
          <w:top w:w="0" w:type="dxa"/>
          <w:left w:w="10" w:type="dxa"/>
          <w:bottom w:w="0" w:type="dxa"/>
          <w:right w:w="10" w:type="dxa"/>
        </w:tblCellMar>
      </w:tblPr>
      <w:tblGrid>
        <w:gridCol w:w="854"/>
        <w:gridCol w:w="1623"/>
        <w:gridCol w:w="1147"/>
        <w:gridCol w:w="1318"/>
        <w:gridCol w:w="1544"/>
        <w:gridCol w:w="734"/>
        <w:gridCol w:w="3068"/>
        <w:gridCol w:w="2510"/>
        <w:gridCol w:w="2136"/>
      </w:tblGrid>
      <w:tr w14:paraId="6B6B616C">
        <w:tblPrEx>
          <w:tblCellMar>
            <w:top w:w="0" w:type="dxa"/>
            <w:left w:w="10" w:type="dxa"/>
            <w:bottom w:w="0" w:type="dxa"/>
            <w:right w:w="10" w:type="dxa"/>
          </w:tblCellMar>
        </w:tblPrEx>
        <w:trPr>
          <w:trHeight w:val="619" w:hRule="atLeast"/>
          <w:jc w:val="center"/>
        </w:trPr>
        <w:tc>
          <w:tcPr>
            <w:tcW w:w="854" w:type="dxa"/>
            <w:tcBorders>
              <w:top w:val="single" w:color="auto" w:sz="4" w:space="0"/>
              <w:left w:val="single" w:color="auto" w:sz="4" w:space="0"/>
              <w:bottom w:val="nil"/>
              <w:right w:val="nil"/>
            </w:tcBorders>
            <w:shd w:val="clear" w:color="auto" w:fill="FFFFFF"/>
            <w:noWrap w:val="0"/>
            <w:vAlign w:val="center"/>
          </w:tcPr>
          <w:p w14:paraId="31DF7EC3">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color w:val="000000"/>
                <w:sz w:val="28"/>
                <w:szCs w:val="28"/>
              </w:rPr>
              <w:t>序号</w:t>
            </w:r>
          </w:p>
        </w:tc>
        <w:tc>
          <w:tcPr>
            <w:tcW w:w="1623" w:type="dxa"/>
            <w:tcBorders>
              <w:top w:val="single" w:color="auto" w:sz="4" w:space="0"/>
              <w:left w:val="single" w:color="auto" w:sz="4" w:space="0"/>
              <w:bottom w:val="nil"/>
              <w:right w:val="nil"/>
            </w:tcBorders>
            <w:shd w:val="clear" w:color="auto" w:fill="FFFFFF"/>
            <w:noWrap w:val="0"/>
            <w:vAlign w:val="center"/>
          </w:tcPr>
          <w:p w14:paraId="64BDBD3E">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color w:val="000000"/>
                <w:sz w:val="28"/>
                <w:szCs w:val="28"/>
              </w:rPr>
              <w:t>姓名</w:t>
            </w:r>
          </w:p>
        </w:tc>
        <w:tc>
          <w:tcPr>
            <w:tcW w:w="1147" w:type="dxa"/>
            <w:tcBorders>
              <w:top w:val="single" w:color="auto" w:sz="4" w:space="0"/>
              <w:left w:val="single" w:color="auto" w:sz="4" w:space="0"/>
              <w:bottom w:val="nil"/>
              <w:right w:val="single" w:color="auto" w:sz="4" w:space="0"/>
            </w:tcBorders>
            <w:shd w:val="clear" w:color="auto" w:fill="FFFFFF"/>
            <w:noWrap w:val="0"/>
            <w:vAlign w:val="center"/>
          </w:tcPr>
          <w:p w14:paraId="3137D685">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人员身份</w:t>
            </w:r>
          </w:p>
        </w:tc>
        <w:tc>
          <w:tcPr>
            <w:tcW w:w="1318" w:type="dxa"/>
            <w:tcBorders>
              <w:top w:val="single" w:color="auto" w:sz="4" w:space="0"/>
              <w:left w:val="single" w:color="auto" w:sz="4" w:space="0"/>
              <w:bottom w:val="nil"/>
              <w:right w:val="nil"/>
            </w:tcBorders>
            <w:shd w:val="clear" w:color="auto" w:fill="FFFFFF"/>
            <w:noWrap w:val="0"/>
            <w:vAlign w:val="center"/>
          </w:tcPr>
          <w:p w14:paraId="22DE9EC2">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color w:val="000000"/>
                <w:sz w:val="28"/>
                <w:szCs w:val="28"/>
              </w:rPr>
              <w:t>竞赛项目</w:t>
            </w:r>
          </w:p>
        </w:tc>
        <w:tc>
          <w:tcPr>
            <w:tcW w:w="1544" w:type="dxa"/>
            <w:tcBorders>
              <w:top w:val="single" w:color="auto" w:sz="4" w:space="0"/>
              <w:left w:val="single" w:color="auto" w:sz="4" w:space="0"/>
              <w:bottom w:val="nil"/>
              <w:right w:val="nil"/>
            </w:tcBorders>
            <w:shd w:val="clear" w:color="auto" w:fill="FFFFFF"/>
            <w:noWrap w:val="0"/>
            <w:vAlign w:val="center"/>
          </w:tcPr>
          <w:p w14:paraId="35451D46">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黑体" w:cs="Times New Roman"/>
                <w:color w:val="000000"/>
                <w:sz w:val="28"/>
                <w:szCs w:val="28"/>
                <w:lang w:eastAsia="zh-CN"/>
              </w:rPr>
            </w:pPr>
            <w:r>
              <w:rPr>
                <w:rFonts w:hint="eastAsia" w:ascii="Times New Roman" w:hAnsi="Times New Roman" w:eastAsia="黑体" w:cs="Times New Roman"/>
                <w:color w:val="000000"/>
                <w:sz w:val="28"/>
                <w:szCs w:val="28"/>
                <w:lang w:eastAsia="zh-CN"/>
              </w:rPr>
              <w:t>竞赛组别</w:t>
            </w:r>
          </w:p>
        </w:tc>
        <w:tc>
          <w:tcPr>
            <w:tcW w:w="734" w:type="dxa"/>
            <w:tcBorders>
              <w:top w:val="single" w:color="auto" w:sz="4" w:space="0"/>
              <w:left w:val="single" w:color="auto" w:sz="4" w:space="0"/>
              <w:bottom w:val="nil"/>
              <w:right w:val="nil"/>
            </w:tcBorders>
            <w:shd w:val="clear" w:color="auto" w:fill="FFFFFF"/>
            <w:noWrap w:val="0"/>
            <w:vAlign w:val="center"/>
          </w:tcPr>
          <w:p w14:paraId="63B48556">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color w:val="000000"/>
                <w:sz w:val="28"/>
                <w:szCs w:val="28"/>
              </w:rPr>
              <w:t>性别</w:t>
            </w:r>
          </w:p>
        </w:tc>
        <w:tc>
          <w:tcPr>
            <w:tcW w:w="3068" w:type="dxa"/>
            <w:tcBorders>
              <w:top w:val="single" w:color="auto" w:sz="4" w:space="0"/>
              <w:left w:val="single" w:color="auto" w:sz="4" w:space="0"/>
              <w:bottom w:val="nil"/>
              <w:right w:val="nil"/>
            </w:tcBorders>
            <w:shd w:val="clear" w:color="auto" w:fill="FFFFFF"/>
            <w:noWrap w:val="0"/>
            <w:vAlign w:val="center"/>
          </w:tcPr>
          <w:p w14:paraId="4BD3EDC4">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color w:val="000000"/>
                <w:sz w:val="28"/>
                <w:szCs w:val="28"/>
              </w:rPr>
              <w:t>身份证号</w:t>
            </w:r>
          </w:p>
        </w:tc>
        <w:tc>
          <w:tcPr>
            <w:tcW w:w="2510" w:type="dxa"/>
            <w:tcBorders>
              <w:top w:val="single" w:color="auto" w:sz="4" w:space="0"/>
              <w:left w:val="single" w:color="auto" w:sz="4" w:space="0"/>
              <w:bottom w:val="nil"/>
              <w:right w:val="nil"/>
            </w:tcBorders>
            <w:shd w:val="clear" w:color="auto" w:fill="FFFFFF"/>
            <w:noWrap w:val="0"/>
            <w:vAlign w:val="center"/>
          </w:tcPr>
          <w:p w14:paraId="061BCBF4">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color w:val="000000"/>
                <w:sz w:val="28"/>
                <w:szCs w:val="28"/>
              </w:rPr>
              <w:t>工作单位</w:t>
            </w:r>
          </w:p>
        </w:tc>
        <w:tc>
          <w:tcPr>
            <w:tcW w:w="2136" w:type="dxa"/>
            <w:tcBorders>
              <w:top w:val="single" w:color="auto" w:sz="4" w:space="0"/>
              <w:left w:val="single" w:color="auto" w:sz="4" w:space="0"/>
              <w:bottom w:val="nil"/>
              <w:right w:val="single" w:color="auto" w:sz="4" w:space="0"/>
            </w:tcBorders>
            <w:shd w:val="clear" w:color="auto" w:fill="FFFFFF"/>
            <w:noWrap w:val="0"/>
            <w:vAlign w:val="center"/>
          </w:tcPr>
          <w:p w14:paraId="270F1EF4">
            <w:pPr>
              <w:pStyle w:val="1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color w:val="000000"/>
                <w:sz w:val="28"/>
                <w:szCs w:val="28"/>
              </w:rPr>
              <w:t>手机号</w:t>
            </w:r>
          </w:p>
        </w:tc>
      </w:tr>
      <w:tr w14:paraId="72A86B24">
        <w:tblPrEx>
          <w:tblCellMar>
            <w:top w:w="0" w:type="dxa"/>
            <w:left w:w="10" w:type="dxa"/>
            <w:bottom w:w="0" w:type="dxa"/>
            <w:right w:w="10" w:type="dxa"/>
          </w:tblCellMar>
        </w:tblPrEx>
        <w:trPr>
          <w:trHeight w:val="649" w:hRule="atLeast"/>
          <w:jc w:val="center"/>
        </w:trPr>
        <w:tc>
          <w:tcPr>
            <w:tcW w:w="854" w:type="dxa"/>
            <w:tcBorders>
              <w:top w:val="single" w:color="auto" w:sz="4" w:space="0"/>
              <w:left w:val="single" w:color="auto" w:sz="4" w:space="0"/>
              <w:bottom w:val="nil"/>
              <w:right w:val="nil"/>
            </w:tcBorders>
            <w:shd w:val="clear" w:color="auto" w:fill="FFFFFF"/>
            <w:noWrap w:val="0"/>
            <w:vAlign w:val="center"/>
          </w:tcPr>
          <w:p w14:paraId="1E348F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623" w:type="dxa"/>
            <w:tcBorders>
              <w:top w:val="single" w:color="auto" w:sz="4" w:space="0"/>
              <w:left w:val="single" w:color="auto" w:sz="4" w:space="0"/>
              <w:bottom w:val="nil"/>
              <w:right w:val="nil"/>
            </w:tcBorders>
            <w:shd w:val="clear" w:color="auto" w:fill="FFFFFF"/>
            <w:noWrap w:val="0"/>
            <w:vAlign w:val="center"/>
          </w:tcPr>
          <w:p w14:paraId="36B946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147" w:type="dxa"/>
            <w:tcBorders>
              <w:top w:val="single" w:color="auto" w:sz="4" w:space="0"/>
              <w:left w:val="single" w:color="auto" w:sz="4" w:space="0"/>
              <w:bottom w:val="nil"/>
              <w:right w:val="single" w:color="auto" w:sz="4" w:space="0"/>
            </w:tcBorders>
            <w:shd w:val="clear" w:color="auto" w:fill="FFFFFF"/>
            <w:noWrap w:val="0"/>
            <w:vAlign w:val="center"/>
          </w:tcPr>
          <w:p w14:paraId="55D7D1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选手</w:t>
            </w:r>
          </w:p>
        </w:tc>
        <w:tc>
          <w:tcPr>
            <w:tcW w:w="1318" w:type="dxa"/>
            <w:tcBorders>
              <w:top w:val="single" w:color="auto" w:sz="4" w:space="0"/>
              <w:left w:val="single" w:color="auto" w:sz="4" w:space="0"/>
              <w:bottom w:val="nil"/>
              <w:right w:val="nil"/>
            </w:tcBorders>
            <w:shd w:val="clear" w:color="auto" w:fill="FFFFFF"/>
            <w:noWrap w:val="0"/>
            <w:vAlign w:val="center"/>
          </w:tcPr>
          <w:p w14:paraId="1B47E4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544" w:type="dxa"/>
            <w:tcBorders>
              <w:top w:val="single" w:color="auto" w:sz="4" w:space="0"/>
              <w:left w:val="single" w:color="auto" w:sz="4" w:space="0"/>
              <w:bottom w:val="nil"/>
              <w:right w:val="nil"/>
            </w:tcBorders>
            <w:shd w:val="clear" w:color="auto" w:fill="FFFFFF"/>
            <w:noWrap w:val="0"/>
            <w:vAlign w:val="center"/>
          </w:tcPr>
          <w:p w14:paraId="722009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734" w:type="dxa"/>
            <w:tcBorders>
              <w:top w:val="single" w:color="auto" w:sz="4" w:space="0"/>
              <w:left w:val="single" w:color="auto" w:sz="4" w:space="0"/>
              <w:bottom w:val="nil"/>
              <w:right w:val="nil"/>
            </w:tcBorders>
            <w:shd w:val="clear" w:color="auto" w:fill="FFFFFF"/>
            <w:noWrap w:val="0"/>
            <w:vAlign w:val="center"/>
          </w:tcPr>
          <w:p w14:paraId="20666F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3068" w:type="dxa"/>
            <w:tcBorders>
              <w:top w:val="single" w:color="auto" w:sz="4" w:space="0"/>
              <w:left w:val="single" w:color="auto" w:sz="4" w:space="0"/>
              <w:bottom w:val="nil"/>
              <w:right w:val="nil"/>
            </w:tcBorders>
            <w:shd w:val="clear" w:color="auto" w:fill="FFFFFF"/>
            <w:noWrap w:val="0"/>
            <w:vAlign w:val="center"/>
          </w:tcPr>
          <w:p w14:paraId="545EA4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510" w:type="dxa"/>
            <w:tcBorders>
              <w:top w:val="single" w:color="auto" w:sz="4" w:space="0"/>
              <w:left w:val="single" w:color="auto" w:sz="4" w:space="0"/>
              <w:bottom w:val="nil"/>
              <w:right w:val="nil"/>
            </w:tcBorders>
            <w:shd w:val="clear" w:color="auto" w:fill="FFFFFF"/>
            <w:noWrap w:val="0"/>
            <w:vAlign w:val="center"/>
          </w:tcPr>
          <w:p w14:paraId="61E261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136" w:type="dxa"/>
            <w:tcBorders>
              <w:top w:val="single" w:color="auto" w:sz="4" w:space="0"/>
              <w:left w:val="single" w:color="auto" w:sz="4" w:space="0"/>
              <w:bottom w:val="nil"/>
              <w:right w:val="single" w:color="auto" w:sz="4" w:space="0"/>
            </w:tcBorders>
            <w:shd w:val="clear" w:color="auto" w:fill="FFFFFF"/>
            <w:noWrap w:val="0"/>
            <w:vAlign w:val="center"/>
          </w:tcPr>
          <w:p w14:paraId="37101C5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r>
      <w:tr w14:paraId="56FABB3D">
        <w:tblPrEx>
          <w:tblCellMar>
            <w:top w:w="0" w:type="dxa"/>
            <w:left w:w="10" w:type="dxa"/>
            <w:bottom w:w="0" w:type="dxa"/>
            <w:right w:w="10" w:type="dxa"/>
          </w:tblCellMar>
        </w:tblPrEx>
        <w:trPr>
          <w:trHeight w:val="650" w:hRule="atLeast"/>
          <w:jc w:val="center"/>
        </w:trPr>
        <w:tc>
          <w:tcPr>
            <w:tcW w:w="854" w:type="dxa"/>
            <w:tcBorders>
              <w:top w:val="single" w:color="auto" w:sz="4" w:space="0"/>
              <w:left w:val="single" w:color="auto" w:sz="4" w:space="0"/>
              <w:bottom w:val="single" w:color="auto" w:sz="4" w:space="0"/>
              <w:right w:val="nil"/>
            </w:tcBorders>
            <w:shd w:val="clear" w:color="auto" w:fill="FFFFFF"/>
            <w:noWrap w:val="0"/>
            <w:vAlign w:val="center"/>
          </w:tcPr>
          <w:p w14:paraId="4B91C9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623" w:type="dxa"/>
            <w:tcBorders>
              <w:top w:val="single" w:color="auto" w:sz="4" w:space="0"/>
              <w:left w:val="single" w:color="auto" w:sz="4" w:space="0"/>
              <w:bottom w:val="single" w:color="auto" w:sz="4" w:space="0"/>
              <w:right w:val="nil"/>
            </w:tcBorders>
            <w:shd w:val="clear" w:color="auto" w:fill="FFFFFF"/>
            <w:noWrap w:val="0"/>
            <w:vAlign w:val="center"/>
          </w:tcPr>
          <w:p w14:paraId="3521EB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1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9B77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选手</w:t>
            </w:r>
          </w:p>
        </w:tc>
        <w:tc>
          <w:tcPr>
            <w:tcW w:w="1318" w:type="dxa"/>
            <w:tcBorders>
              <w:top w:val="single" w:color="auto" w:sz="4" w:space="0"/>
              <w:left w:val="single" w:color="auto" w:sz="4" w:space="0"/>
              <w:bottom w:val="single" w:color="auto" w:sz="4" w:space="0"/>
              <w:right w:val="nil"/>
            </w:tcBorders>
            <w:shd w:val="clear" w:color="auto" w:fill="FFFFFF"/>
            <w:noWrap w:val="0"/>
            <w:vAlign w:val="center"/>
          </w:tcPr>
          <w:p w14:paraId="5DADC1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544" w:type="dxa"/>
            <w:tcBorders>
              <w:top w:val="single" w:color="auto" w:sz="4" w:space="0"/>
              <w:left w:val="single" w:color="auto" w:sz="4" w:space="0"/>
              <w:bottom w:val="single" w:color="auto" w:sz="4" w:space="0"/>
              <w:right w:val="nil"/>
            </w:tcBorders>
            <w:shd w:val="clear" w:color="auto" w:fill="FFFFFF"/>
            <w:noWrap w:val="0"/>
            <w:vAlign w:val="center"/>
          </w:tcPr>
          <w:p w14:paraId="18E613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734" w:type="dxa"/>
            <w:tcBorders>
              <w:top w:val="single" w:color="auto" w:sz="4" w:space="0"/>
              <w:left w:val="single" w:color="auto" w:sz="4" w:space="0"/>
              <w:bottom w:val="single" w:color="auto" w:sz="4" w:space="0"/>
              <w:right w:val="nil"/>
            </w:tcBorders>
            <w:shd w:val="clear" w:color="auto" w:fill="FFFFFF"/>
            <w:noWrap w:val="0"/>
            <w:vAlign w:val="center"/>
          </w:tcPr>
          <w:p w14:paraId="16A4800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3068" w:type="dxa"/>
            <w:tcBorders>
              <w:top w:val="single" w:color="auto" w:sz="4" w:space="0"/>
              <w:left w:val="single" w:color="auto" w:sz="4" w:space="0"/>
              <w:bottom w:val="single" w:color="auto" w:sz="4" w:space="0"/>
              <w:right w:val="nil"/>
            </w:tcBorders>
            <w:shd w:val="clear" w:color="auto" w:fill="FFFFFF"/>
            <w:noWrap w:val="0"/>
            <w:vAlign w:val="center"/>
          </w:tcPr>
          <w:p w14:paraId="757CC8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510" w:type="dxa"/>
            <w:tcBorders>
              <w:top w:val="single" w:color="auto" w:sz="4" w:space="0"/>
              <w:left w:val="single" w:color="auto" w:sz="4" w:space="0"/>
              <w:bottom w:val="single" w:color="auto" w:sz="4" w:space="0"/>
              <w:right w:val="nil"/>
            </w:tcBorders>
            <w:shd w:val="clear" w:color="auto" w:fill="FFFFFF"/>
            <w:noWrap w:val="0"/>
            <w:vAlign w:val="center"/>
          </w:tcPr>
          <w:p w14:paraId="041F76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1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DD143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r>
      <w:tr w14:paraId="0C07A3AC">
        <w:tblPrEx>
          <w:tblCellMar>
            <w:top w:w="0" w:type="dxa"/>
            <w:left w:w="10" w:type="dxa"/>
            <w:bottom w:w="0" w:type="dxa"/>
            <w:right w:w="10" w:type="dxa"/>
          </w:tblCellMar>
        </w:tblPrEx>
        <w:trPr>
          <w:trHeight w:val="668" w:hRule="atLeast"/>
          <w:jc w:val="center"/>
        </w:trPr>
        <w:tc>
          <w:tcPr>
            <w:tcW w:w="854" w:type="dxa"/>
            <w:tcBorders>
              <w:top w:val="single" w:color="auto" w:sz="4" w:space="0"/>
              <w:left w:val="single" w:color="auto" w:sz="4" w:space="0"/>
              <w:bottom w:val="nil"/>
              <w:right w:val="nil"/>
            </w:tcBorders>
            <w:shd w:val="clear" w:color="auto" w:fill="FFFFFF"/>
            <w:noWrap w:val="0"/>
            <w:vAlign w:val="center"/>
          </w:tcPr>
          <w:p w14:paraId="1154B8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623" w:type="dxa"/>
            <w:tcBorders>
              <w:top w:val="single" w:color="auto" w:sz="4" w:space="0"/>
              <w:left w:val="single" w:color="auto" w:sz="4" w:space="0"/>
              <w:bottom w:val="nil"/>
              <w:right w:val="nil"/>
            </w:tcBorders>
            <w:shd w:val="clear" w:color="auto" w:fill="FFFFFF"/>
            <w:noWrap w:val="0"/>
            <w:vAlign w:val="center"/>
          </w:tcPr>
          <w:p w14:paraId="71993C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147" w:type="dxa"/>
            <w:tcBorders>
              <w:top w:val="single" w:color="auto" w:sz="4" w:space="0"/>
              <w:left w:val="single" w:color="auto" w:sz="4" w:space="0"/>
              <w:bottom w:val="nil"/>
              <w:right w:val="single" w:color="auto" w:sz="4" w:space="0"/>
            </w:tcBorders>
            <w:shd w:val="clear" w:color="auto" w:fill="FFFFFF"/>
            <w:noWrap w:val="0"/>
            <w:vAlign w:val="center"/>
          </w:tcPr>
          <w:p w14:paraId="451426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选手</w:t>
            </w:r>
          </w:p>
        </w:tc>
        <w:tc>
          <w:tcPr>
            <w:tcW w:w="1318" w:type="dxa"/>
            <w:tcBorders>
              <w:top w:val="single" w:color="auto" w:sz="4" w:space="0"/>
              <w:left w:val="single" w:color="auto" w:sz="4" w:space="0"/>
              <w:bottom w:val="nil"/>
              <w:right w:val="nil"/>
            </w:tcBorders>
            <w:shd w:val="clear" w:color="auto" w:fill="FFFFFF"/>
            <w:noWrap w:val="0"/>
            <w:vAlign w:val="center"/>
          </w:tcPr>
          <w:p w14:paraId="43C883D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544" w:type="dxa"/>
            <w:tcBorders>
              <w:top w:val="single" w:color="auto" w:sz="4" w:space="0"/>
              <w:left w:val="single" w:color="auto" w:sz="4" w:space="0"/>
              <w:bottom w:val="nil"/>
              <w:right w:val="nil"/>
            </w:tcBorders>
            <w:shd w:val="clear" w:color="auto" w:fill="FFFFFF"/>
            <w:noWrap w:val="0"/>
            <w:vAlign w:val="center"/>
          </w:tcPr>
          <w:p w14:paraId="449A4D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734" w:type="dxa"/>
            <w:tcBorders>
              <w:top w:val="single" w:color="auto" w:sz="4" w:space="0"/>
              <w:left w:val="single" w:color="auto" w:sz="4" w:space="0"/>
              <w:bottom w:val="nil"/>
              <w:right w:val="nil"/>
            </w:tcBorders>
            <w:shd w:val="clear" w:color="auto" w:fill="FFFFFF"/>
            <w:noWrap w:val="0"/>
            <w:vAlign w:val="center"/>
          </w:tcPr>
          <w:p w14:paraId="0A82E5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3068" w:type="dxa"/>
            <w:tcBorders>
              <w:top w:val="single" w:color="auto" w:sz="4" w:space="0"/>
              <w:left w:val="single" w:color="auto" w:sz="4" w:space="0"/>
              <w:bottom w:val="nil"/>
              <w:right w:val="nil"/>
            </w:tcBorders>
            <w:shd w:val="clear" w:color="auto" w:fill="FFFFFF"/>
            <w:noWrap w:val="0"/>
            <w:vAlign w:val="center"/>
          </w:tcPr>
          <w:p w14:paraId="683D63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510" w:type="dxa"/>
            <w:tcBorders>
              <w:top w:val="single" w:color="auto" w:sz="4" w:space="0"/>
              <w:left w:val="single" w:color="auto" w:sz="4" w:space="0"/>
              <w:bottom w:val="nil"/>
              <w:right w:val="nil"/>
            </w:tcBorders>
            <w:shd w:val="clear" w:color="auto" w:fill="FFFFFF"/>
            <w:noWrap w:val="0"/>
            <w:vAlign w:val="center"/>
          </w:tcPr>
          <w:p w14:paraId="664C22D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136" w:type="dxa"/>
            <w:tcBorders>
              <w:top w:val="single" w:color="auto" w:sz="4" w:space="0"/>
              <w:left w:val="single" w:color="auto" w:sz="4" w:space="0"/>
              <w:bottom w:val="nil"/>
              <w:right w:val="single" w:color="auto" w:sz="4" w:space="0"/>
            </w:tcBorders>
            <w:shd w:val="clear" w:color="auto" w:fill="FFFFFF"/>
            <w:noWrap w:val="0"/>
            <w:vAlign w:val="center"/>
          </w:tcPr>
          <w:p w14:paraId="3EFF0C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r>
      <w:tr w14:paraId="7FE5D684">
        <w:tblPrEx>
          <w:tblCellMar>
            <w:top w:w="0" w:type="dxa"/>
            <w:left w:w="10" w:type="dxa"/>
            <w:bottom w:w="0" w:type="dxa"/>
            <w:right w:w="10" w:type="dxa"/>
          </w:tblCellMar>
        </w:tblPrEx>
        <w:trPr>
          <w:trHeight w:val="688" w:hRule="atLeast"/>
          <w:jc w:val="center"/>
        </w:trPr>
        <w:tc>
          <w:tcPr>
            <w:tcW w:w="854" w:type="dxa"/>
            <w:tcBorders>
              <w:top w:val="single" w:color="auto" w:sz="4" w:space="0"/>
              <w:left w:val="single" w:color="auto" w:sz="4" w:space="0"/>
              <w:bottom w:val="single" w:color="auto" w:sz="4" w:space="0"/>
              <w:right w:val="nil"/>
            </w:tcBorders>
            <w:shd w:val="clear" w:color="auto" w:fill="FFFFFF"/>
            <w:noWrap w:val="0"/>
            <w:vAlign w:val="center"/>
          </w:tcPr>
          <w:p w14:paraId="7AB7931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623" w:type="dxa"/>
            <w:tcBorders>
              <w:top w:val="single" w:color="auto" w:sz="4" w:space="0"/>
              <w:left w:val="single" w:color="auto" w:sz="4" w:space="0"/>
              <w:bottom w:val="single" w:color="auto" w:sz="4" w:space="0"/>
              <w:right w:val="nil"/>
            </w:tcBorders>
            <w:shd w:val="clear" w:color="auto" w:fill="FFFFFF"/>
            <w:noWrap w:val="0"/>
            <w:vAlign w:val="center"/>
          </w:tcPr>
          <w:p w14:paraId="74590C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1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95F9D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选手</w:t>
            </w:r>
          </w:p>
        </w:tc>
        <w:tc>
          <w:tcPr>
            <w:tcW w:w="1318" w:type="dxa"/>
            <w:tcBorders>
              <w:top w:val="single" w:color="auto" w:sz="4" w:space="0"/>
              <w:left w:val="single" w:color="auto" w:sz="4" w:space="0"/>
              <w:bottom w:val="single" w:color="auto" w:sz="4" w:space="0"/>
              <w:right w:val="nil"/>
            </w:tcBorders>
            <w:shd w:val="clear" w:color="auto" w:fill="FFFFFF"/>
            <w:noWrap w:val="0"/>
            <w:vAlign w:val="center"/>
          </w:tcPr>
          <w:p w14:paraId="74B360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544" w:type="dxa"/>
            <w:tcBorders>
              <w:top w:val="single" w:color="auto" w:sz="4" w:space="0"/>
              <w:left w:val="single" w:color="auto" w:sz="4" w:space="0"/>
              <w:bottom w:val="single" w:color="auto" w:sz="4" w:space="0"/>
              <w:right w:val="nil"/>
            </w:tcBorders>
            <w:shd w:val="clear" w:color="auto" w:fill="FFFFFF"/>
            <w:noWrap w:val="0"/>
            <w:vAlign w:val="center"/>
          </w:tcPr>
          <w:p w14:paraId="77C795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734" w:type="dxa"/>
            <w:tcBorders>
              <w:top w:val="single" w:color="auto" w:sz="4" w:space="0"/>
              <w:left w:val="single" w:color="auto" w:sz="4" w:space="0"/>
              <w:bottom w:val="single" w:color="auto" w:sz="4" w:space="0"/>
              <w:right w:val="nil"/>
            </w:tcBorders>
            <w:shd w:val="clear" w:color="auto" w:fill="FFFFFF"/>
            <w:noWrap w:val="0"/>
            <w:vAlign w:val="center"/>
          </w:tcPr>
          <w:p w14:paraId="24770C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3068" w:type="dxa"/>
            <w:tcBorders>
              <w:top w:val="single" w:color="auto" w:sz="4" w:space="0"/>
              <w:left w:val="single" w:color="auto" w:sz="4" w:space="0"/>
              <w:bottom w:val="single" w:color="auto" w:sz="4" w:space="0"/>
              <w:right w:val="nil"/>
            </w:tcBorders>
            <w:shd w:val="clear" w:color="auto" w:fill="FFFFFF"/>
            <w:noWrap w:val="0"/>
            <w:vAlign w:val="center"/>
          </w:tcPr>
          <w:p w14:paraId="5C3855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510" w:type="dxa"/>
            <w:tcBorders>
              <w:top w:val="single" w:color="auto" w:sz="4" w:space="0"/>
              <w:left w:val="single" w:color="auto" w:sz="4" w:space="0"/>
              <w:bottom w:val="single" w:color="auto" w:sz="4" w:space="0"/>
              <w:right w:val="nil"/>
            </w:tcBorders>
            <w:shd w:val="clear" w:color="auto" w:fill="FFFFFF"/>
            <w:noWrap w:val="0"/>
            <w:vAlign w:val="center"/>
          </w:tcPr>
          <w:p w14:paraId="0A2A70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1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B7CD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r>
      <w:tr w14:paraId="3B351FD1">
        <w:tblPrEx>
          <w:tblCellMar>
            <w:top w:w="0" w:type="dxa"/>
            <w:left w:w="10" w:type="dxa"/>
            <w:bottom w:w="0" w:type="dxa"/>
            <w:right w:w="10" w:type="dxa"/>
          </w:tblCellMar>
        </w:tblPrEx>
        <w:trPr>
          <w:trHeight w:val="688" w:hRule="atLeast"/>
          <w:jc w:val="center"/>
        </w:trPr>
        <w:tc>
          <w:tcPr>
            <w:tcW w:w="854" w:type="dxa"/>
            <w:tcBorders>
              <w:top w:val="single" w:color="auto" w:sz="4" w:space="0"/>
              <w:left w:val="single" w:color="auto" w:sz="4" w:space="0"/>
              <w:bottom w:val="single" w:color="auto" w:sz="4" w:space="0"/>
              <w:right w:val="nil"/>
            </w:tcBorders>
            <w:shd w:val="clear" w:color="auto" w:fill="FFFFFF"/>
            <w:noWrap w:val="0"/>
            <w:vAlign w:val="center"/>
          </w:tcPr>
          <w:p w14:paraId="325AEA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623" w:type="dxa"/>
            <w:tcBorders>
              <w:top w:val="single" w:color="auto" w:sz="4" w:space="0"/>
              <w:left w:val="single" w:color="auto" w:sz="4" w:space="0"/>
              <w:bottom w:val="single" w:color="auto" w:sz="4" w:space="0"/>
              <w:right w:val="nil"/>
            </w:tcBorders>
            <w:shd w:val="clear" w:color="auto" w:fill="FFFFFF"/>
            <w:noWrap w:val="0"/>
            <w:vAlign w:val="center"/>
          </w:tcPr>
          <w:p w14:paraId="5294CE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1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628B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裁判</w:t>
            </w:r>
          </w:p>
        </w:tc>
        <w:tc>
          <w:tcPr>
            <w:tcW w:w="1318" w:type="dxa"/>
            <w:tcBorders>
              <w:top w:val="single" w:color="auto" w:sz="4" w:space="0"/>
              <w:left w:val="single" w:color="auto" w:sz="4" w:space="0"/>
              <w:bottom w:val="single" w:color="auto" w:sz="4" w:space="0"/>
              <w:right w:val="nil"/>
            </w:tcBorders>
            <w:shd w:val="clear" w:color="auto" w:fill="FFFFFF"/>
            <w:noWrap w:val="0"/>
            <w:vAlign w:val="center"/>
          </w:tcPr>
          <w:p w14:paraId="542F89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544" w:type="dxa"/>
            <w:tcBorders>
              <w:top w:val="single" w:color="auto" w:sz="4" w:space="0"/>
              <w:left w:val="single" w:color="auto" w:sz="4" w:space="0"/>
              <w:bottom w:val="single" w:color="auto" w:sz="4" w:space="0"/>
              <w:right w:val="nil"/>
            </w:tcBorders>
            <w:shd w:val="clear" w:color="auto" w:fill="FFFFFF"/>
            <w:noWrap w:val="0"/>
            <w:vAlign w:val="center"/>
          </w:tcPr>
          <w:p w14:paraId="470633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734" w:type="dxa"/>
            <w:tcBorders>
              <w:top w:val="single" w:color="auto" w:sz="4" w:space="0"/>
              <w:left w:val="single" w:color="auto" w:sz="4" w:space="0"/>
              <w:bottom w:val="single" w:color="auto" w:sz="4" w:space="0"/>
              <w:right w:val="nil"/>
            </w:tcBorders>
            <w:shd w:val="clear" w:color="auto" w:fill="FFFFFF"/>
            <w:noWrap w:val="0"/>
            <w:vAlign w:val="center"/>
          </w:tcPr>
          <w:p w14:paraId="6B921FE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3068" w:type="dxa"/>
            <w:tcBorders>
              <w:top w:val="single" w:color="auto" w:sz="4" w:space="0"/>
              <w:left w:val="single" w:color="auto" w:sz="4" w:space="0"/>
              <w:bottom w:val="single" w:color="auto" w:sz="4" w:space="0"/>
              <w:right w:val="nil"/>
            </w:tcBorders>
            <w:shd w:val="clear" w:color="auto" w:fill="FFFFFF"/>
            <w:noWrap w:val="0"/>
            <w:vAlign w:val="center"/>
          </w:tcPr>
          <w:p w14:paraId="16ADCF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510" w:type="dxa"/>
            <w:tcBorders>
              <w:top w:val="single" w:color="auto" w:sz="4" w:space="0"/>
              <w:left w:val="single" w:color="auto" w:sz="4" w:space="0"/>
              <w:bottom w:val="single" w:color="auto" w:sz="4" w:space="0"/>
              <w:right w:val="nil"/>
            </w:tcBorders>
            <w:shd w:val="clear" w:color="auto" w:fill="FFFFFF"/>
            <w:noWrap w:val="0"/>
            <w:vAlign w:val="center"/>
          </w:tcPr>
          <w:p w14:paraId="4C459F8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1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3C37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r>
      <w:tr w14:paraId="58DA88C1">
        <w:tblPrEx>
          <w:tblCellMar>
            <w:top w:w="0" w:type="dxa"/>
            <w:left w:w="10" w:type="dxa"/>
            <w:bottom w:w="0" w:type="dxa"/>
            <w:right w:w="10" w:type="dxa"/>
          </w:tblCellMar>
        </w:tblPrEx>
        <w:trPr>
          <w:trHeight w:val="688" w:hRule="atLeast"/>
          <w:jc w:val="center"/>
        </w:trPr>
        <w:tc>
          <w:tcPr>
            <w:tcW w:w="854" w:type="dxa"/>
            <w:tcBorders>
              <w:top w:val="single" w:color="auto" w:sz="4" w:space="0"/>
              <w:left w:val="single" w:color="auto" w:sz="4" w:space="0"/>
              <w:bottom w:val="single" w:color="auto" w:sz="4" w:space="0"/>
              <w:right w:val="nil"/>
            </w:tcBorders>
            <w:shd w:val="clear" w:color="auto" w:fill="FFFFFF"/>
            <w:noWrap w:val="0"/>
            <w:vAlign w:val="center"/>
          </w:tcPr>
          <w:p w14:paraId="597478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623" w:type="dxa"/>
            <w:tcBorders>
              <w:top w:val="single" w:color="auto" w:sz="4" w:space="0"/>
              <w:left w:val="single" w:color="auto" w:sz="4" w:space="0"/>
              <w:bottom w:val="single" w:color="auto" w:sz="4" w:space="0"/>
              <w:right w:val="nil"/>
            </w:tcBorders>
            <w:shd w:val="clear" w:color="auto" w:fill="FFFFFF"/>
            <w:noWrap w:val="0"/>
            <w:vAlign w:val="center"/>
          </w:tcPr>
          <w:p w14:paraId="38DBA7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1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1840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裁判</w:t>
            </w:r>
          </w:p>
        </w:tc>
        <w:tc>
          <w:tcPr>
            <w:tcW w:w="1318" w:type="dxa"/>
            <w:tcBorders>
              <w:top w:val="single" w:color="auto" w:sz="4" w:space="0"/>
              <w:left w:val="single" w:color="auto" w:sz="4" w:space="0"/>
              <w:bottom w:val="single" w:color="auto" w:sz="4" w:space="0"/>
              <w:right w:val="nil"/>
            </w:tcBorders>
            <w:shd w:val="clear" w:color="auto" w:fill="FFFFFF"/>
            <w:noWrap w:val="0"/>
            <w:vAlign w:val="center"/>
          </w:tcPr>
          <w:p w14:paraId="1608BD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544" w:type="dxa"/>
            <w:tcBorders>
              <w:top w:val="single" w:color="auto" w:sz="4" w:space="0"/>
              <w:left w:val="single" w:color="auto" w:sz="4" w:space="0"/>
              <w:bottom w:val="single" w:color="auto" w:sz="4" w:space="0"/>
              <w:right w:val="nil"/>
            </w:tcBorders>
            <w:shd w:val="clear" w:color="auto" w:fill="FFFFFF"/>
            <w:noWrap w:val="0"/>
            <w:vAlign w:val="center"/>
          </w:tcPr>
          <w:p w14:paraId="7C7823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734" w:type="dxa"/>
            <w:tcBorders>
              <w:top w:val="single" w:color="auto" w:sz="4" w:space="0"/>
              <w:left w:val="single" w:color="auto" w:sz="4" w:space="0"/>
              <w:bottom w:val="single" w:color="auto" w:sz="4" w:space="0"/>
              <w:right w:val="nil"/>
            </w:tcBorders>
            <w:shd w:val="clear" w:color="auto" w:fill="FFFFFF"/>
            <w:noWrap w:val="0"/>
            <w:vAlign w:val="center"/>
          </w:tcPr>
          <w:p w14:paraId="107273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3068" w:type="dxa"/>
            <w:tcBorders>
              <w:top w:val="single" w:color="auto" w:sz="4" w:space="0"/>
              <w:left w:val="single" w:color="auto" w:sz="4" w:space="0"/>
              <w:bottom w:val="single" w:color="auto" w:sz="4" w:space="0"/>
              <w:right w:val="nil"/>
            </w:tcBorders>
            <w:shd w:val="clear" w:color="auto" w:fill="FFFFFF"/>
            <w:noWrap w:val="0"/>
            <w:vAlign w:val="center"/>
          </w:tcPr>
          <w:p w14:paraId="33A7A9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510" w:type="dxa"/>
            <w:tcBorders>
              <w:top w:val="single" w:color="auto" w:sz="4" w:space="0"/>
              <w:left w:val="single" w:color="auto" w:sz="4" w:space="0"/>
              <w:bottom w:val="single" w:color="auto" w:sz="4" w:space="0"/>
              <w:right w:val="nil"/>
            </w:tcBorders>
            <w:shd w:val="clear" w:color="auto" w:fill="FFFFFF"/>
            <w:noWrap w:val="0"/>
            <w:vAlign w:val="center"/>
          </w:tcPr>
          <w:p w14:paraId="0E1086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21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B742A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kern w:val="2"/>
                <w:sz w:val="28"/>
                <w:szCs w:val="28"/>
                <w:lang w:val="en-US" w:eastAsia="zh-CN" w:bidi="ar-SA"/>
              </w:rPr>
            </w:pPr>
          </w:p>
        </w:tc>
      </w:tr>
    </w:tbl>
    <w:p w14:paraId="205ED5B5">
      <w:pPr>
        <w:ind w:left="0" w:leftChars="0" w:firstLine="0" w:firstLineChars="0"/>
        <w:rPr>
          <w:rFonts w:hint="default" w:ascii="Times New Roman" w:hAnsi="Times New Roman" w:eastAsia="仿宋_GB2312" w:cs="Times New Roman"/>
          <w:kern w:val="2"/>
          <w:sz w:val="32"/>
          <w:szCs w:val="20"/>
          <w:highlight w:val="none"/>
          <w:lang w:val="en-US" w:eastAsia="zh-CN" w:bidi="ar-SA"/>
        </w:rPr>
      </w:pPr>
      <w:r>
        <w:rPr>
          <w:rFonts w:hint="default" w:ascii="Times New Roman" w:hAnsi="Times New Roman" w:eastAsia="仿宋_GB2312" w:cs="Times New Roman"/>
          <w:kern w:val="2"/>
          <w:sz w:val="32"/>
          <w:szCs w:val="20"/>
          <w:highlight w:val="none"/>
          <w:lang w:val="en-US" w:eastAsia="zh-CN" w:bidi="ar-SA"/>
        </w:rPr>
        <w:t xml:space="preserve">领队姓名：                  </w:t>
      </w:r>
      <w:r>
        <w:rPr>
          <w:rFonts w:hint="eastAsia" w:ascii="Times New Roman" w:hAnsi="Times New Roman" w:eastAsia="仿宋_GB2312" w:cs="Times New Roman"/>
          <w:kern w:val="2"/>
          <w:sz w:val="32"/>
          <w:szCs w:val="20"/>
          <w:highlight w:val="none"/>
          <w:lang w:val="en-US" w:eastAsia="zh-CN" w:bidi="ar-SA"/>
        </w:rPr>
        <w:t>所在</w:t>
      </w:r>
      <w:r>
        <w:rPr>
          <w:rFonts w:hint="default" w:ascii="Times New Roman" w:hAnsi="Times New Roman" w:eastAsia="仿宋_GB2312" w:cs="Times New Roman"/>
          <w:kern w:val="2"/>
          <w:sz w:val="32"/>
          <w:szCs w:val="20"/>
          <w:highlight w:val="none"/>
          <w:lang w:val="en-US" w:eastAsia="zh-CN" w:bidi="ar-SA"/>
        </w:rPr>
        <w:t>单位及职务：                 联系电话：</w:t>
      </w:r>
    </w:p>
    <w:p w14:paraId="30CE3FE6">
      <w:pPr>
        <w:ind w:left="0" w:leftChars="0" w:firstLine="0" w:firstLineChars="0"/>
        <w:rPr>
          <w:rFonts w:hint="default" w:ascii="Times New Roman" w:hAnsi="Times New Roman" w:eastAsia="仿宋_GB2312" w:cs="Times New Roman"/>
          <w:kern w:val="2"/>
          <w:sz w:val="32"/>
          <w:szCs w:val="20"/>
          <w:highlight w:val="none"/>
          <w:lang w:val="en-US" w:eastAsia="zh-CN" w:bidi="ar-SA"/>
        </w:rPr>
        <w:sectPr>
          <w:footerReference r:id="rId5" w:type="first"/>
          <w:footerReference r:id="rId4" w:type="default"/>
          <w:pgSz w:w="16838" w:h="11906" w:orient="landscape"/>
          <w:pgMar w:top="1134" w:right="1701" w:bottom="1134" w:left="1701" w:header="850" w:footer="992" w:gutter="0"/>
          <w:pgNumType w:fmt="decimal"/>
          <w:cols w:space="720" w:num="1"/>
          <w:titlePg/>
          <w:rtlGutter w:val="0"/>
          <w:docGrid w:type="linesAndChars" w:linePitch="571" w:charSpace="-842"/>
        </w:sectPr>
      </w:pPr>
    </w:p>
    <w:p w14:paraId="7B5BD5E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方正小标宋简体" w:cs="Times New Roman"/>
          <w:b w:val="0"/>
          <w:bCs/>
          <w:color w:val="auto"/>
          <w:kern w:val="2"/>
          <w:sz w:val="44"/>
          <w:szCs w:val="44"/>
          <w:highlight w:val="none"/>
          <w:u w:val="none" w:color="auto"/>
          <w:lang w:val="en-US" w:eastAsia="zh-CN" w:bidi="ar-SA"/>
        </w:rPr>
      </w:pPr>
      <w:r>
        <w:rPr>
          <w:rFonts w:hint="default" w:ascii="Times New Roman" w:hAnsi="Times New Roman" w:eastAsia="CESI黑体-GB13000" w:cs="Times New Roman"/>
          <w:b w:val="0"/>
          <w:bCs/>
          <w:color w:val="auto"/>
          <w:kern w:val="2"/>
          <w:sz w:val="32"/>
          <w:szCs w:val="32"/>
          <w:highlight w:val="none"/>
          <w:u w:val="none" w:color="auto"/>
          <w:lang w:val="en-US" w:eastAsia="zh-CN" w:bidi="ar-SA"/>
        </w:rPr>
        <w:t>附件3</w:t>
      </w:r>
    </w:p>
    <w:p w14:paraId="59D645D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kern w:val="2"/>
          <w:sz w:val="44"/>
          <w:szCs w:val="44"/>
          <w:highlight w:val="none"/>
          <w:u w:val="none" w:color="auto"/>
          <w:lang w:val="en-US" w:eastAsia="zh-CN" w:bidi="ar-SA"/>
        </w:rPr>
      </w:pPr>
      <w:r>
        <w:rPr>
          <w:rFonts w:hint="default" w:ascii="Times New Roman" w:hAnsi="Times New Roman" w:eastAsia="方正小标宋简体" w:cs="Times New Roman"/>
          <w:bCs/>
          <w:color w:val="auto"/>
          <w:kern w:val="2"/>
          <w:sz w:val="44"/>
          <w:szCs w:val="44"/>
          <w:highlight w:val="none"/>
          <w:u w:val="none" w:color="auto"/>
          <w:lang w:val="en-US" w:eastAsia="zh-CN" w:bidi="ar-SA"/>
        </w:rPr>
        <w:t>裁判员推荐表</w:t>
      </w:r>
    </w:p>
    <w:tbl>
      <w:tblPr>
        <w:tblStyle w:val="8"/>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0"/>
        <w:gridCol w:w="1749"/>
        <w:gridCol w:w="1093"/>
        <w:gridCol w:w="635"/>
        <w:gridCol w:w="1202"/>
        <w:gridCol w:w="525"/>
        <w:gridCol w:w="1401"/>
        <w:gridCol w:w="326"/>
        <w:gridCol w:w="1733"/>
      </w:tblGrid>
      <w:tr w14:paraId="3274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9AAF45A">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代表队</w:t>
            </w:r>
          </w:p>
        </w:tc>
        <w:tc>
          <w:tcPr>
            <w:tcW w:w="2842" w:type="dxa"/>
            <w:gridSpan w:val="2"/>
            <w:tcBorders>
              <w:top w:val="single" w:color="000000" w:sz="4" w:space="0"/>
              <w:left w:val="nil"/>
              <w:bottom w:val="single" w:color="000000" w:sz="4" w:space="0"/>
              <w:right w:val="single" w:color="000000" w:sz="4" w:space="0"/>
            </w:tcBorders>
            <w:noWrap w:val="0"/>
            <w:vAlign w:val="center"/>
          </w:tcPr>
          <w:p w14:paraId="40FAED6A">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Style w:val="17"/>
                <w:rFonts w:hint="eastAsia" w:ascii="仿宋" w:hAnsi="仿宋" w:eastAsia="仿宋" w:cs="仿宋"/>
                <w:sz w:val="28"/>
                <w:szCs w:val="28"/>
              </w:rPr>
            </w:pPr>
          </w:p>
        </w:tc>
        <w:tc>
          <w:tcPr>
            <w:tcW w:w="1837" w:type="dxa"/>
            <w:gridSpan w:val="2"/>
            <w:tcBorders>
              <w:top w:val="single" w:color="000000" w:sz="4" w:space="0"/>
              <w:left w:val="nil"/>
              <w:bottom w:val="single" w:color="000000" w:sz="4" w:space="0"/>
              <w:right w:val="single" w:color="000000" w:sz="4" w:space="0"/>
            </w:tcBorders>
            <w:noWrap w:val="0"/>
            <w:vAlign w:val="center"/>
          </w:tcPr>
          <w:p w14:paraId="1A523CE7">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 名</w:t>
            </w:r>
          </w:p>
        </w:tc>
        <w:tc>
          <w:tcPr>
            <w:tcW w:w="1926" w:type="dxa"/>
            <w:gridSpan w:val="2"/>
            <w:tcBorders>
              <w:top w:val="single" w:color="000000" w:sz="4" w:space="0"/>
              <w:left w:val="nil"/>
              <w:bottom w:val="single" w:color="000000" w:sz="4" w:space="0"/>
              <w:right w:val="single" w:color="000000" w:sz="4" w:space="0"/>
            </w:tcBorders>
            <w:noWrap w:val="0"/>
            <w:vAlign w:val="center"/>
          </w:tcPr>
          <w:p w14:paraId="2A37A756">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Style w:val="17"/>
                <w:rFonts w:hint="eastAsia" w:ascii="仿宋" w:hAnsi="仿宋" w:eastAsia="仿宋" w:cs="仿宋"/>
                <w:sz w:val="28"/>
                <w:szCs w:val="28"/>
              </w:rPr>
            </w:pPr>
          </w:p>
        </w:tc>
        <w:tc>
          <w:tcPr>
            <w:tcW w:w="2059" w:type="dxa"/>
            <w:gridSpan w:val="2"/>
            <w:vMerge w:val="restart"/>
            <w:tcBorders>
              <w:top w:val="single" w:color="000000" w:sz="4" w:space="0"/>
              <w:left w:val="nil"/>
              <w:bottom w:val="single" w:color="000000" w:sz="4" w:space="0"/>
              <w:right w:val="single" w:color="000000" w:sz="4" w:space="0"/>
            </w:tcBorders>
            <w:noWrap w:val="0"/>
            <w:vAlign w:val="center"/>
          </w:tcPr>
          <w:p w14:paraId="0C0B65F9">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照片</w:t>
            </w:r>
          </w:p>
          <w:p w14:paraId="45C41B7B">
            <w:pPr>
              <w:pStyle w:val="13"/>
              <w:keepNext w:val="0"/>
              <w:keepLines w:val="0"/>
              <w:pageBreakBefore w:val="0"/>
              <w:widowControl w:val="0"/>
              <w:kinsoku/>
              <w:wordWrap/>
              <w:overflowPunct/>
              <w:topLinePunct w:val="0"/>
              <w:autoSpaceDE/>
              <w:autoSpaceDN/>
              <w:bidi w:val="0"/>
              <w:adjustRightInd/>
              <w:snapToGrid/>
              <w:spacing w:line="0" w:lineRule="atLeast"/>
              <w:jc w:val="center"/>
              <w:rPr>
                <w:rStyle w:val="17"/>
                <w:rFonts w:hint="eastAsia" w:ascii="仿宋" w:hAnsi="仿宋" w:eastAsia="仿宋" w:cs="仿宋"/>
                <w:sz w:val="28"/>
                <w:szCs w:val="28"/>
              </w:rPr>
            </w:pPr>
            <w:r>
              <w:rPr>
                <w:rFonts w:hint="eastAsia" w:ascii="仿宋" w:hAnsi="仿宋" w:eastAsia="仿宋" w:cs="仿宋"/>
                <w:color w:val="000000"/>
                <w:sz w:val="28"/>
                <w:szCs w:val="28"/>
              </w:rPr>
              <w:t>（大一寸白底彩色）</w:t>
            </w:r>
          </w:p>
        </w:tc>
      </w:tr>
      <w:tr w14:paraId="38CD6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36879FE">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zh-TW"/>
              </w:rPr>
              <w:t>性　别</w:t>
            </w:r>
          </w:p>
        </w:tc>
        <w:tc>
          <w:tcPr>
            <w:tcW w:w="2842" w:type="dxa"/>
            <w:gridSpan w:val="2"/>
            <w:tcBorders>
              <w:top w:val="single" w:color="000000" w:sz="4" w:space="0"/>
              <w:left w:val="nil"/>
              <w:bottom w:val="single" w:color="000000" w:sz="4" w:space="0"/>
              <w:right w:val="single" w:color="000000" w:sz="4" w:space="0"/>
            </w:tcBorders>
            <w:noWrap w:val="0"/>
            <w:vAlign w:val="center"/>
          </w:tcPr>
          <w:p w14:paraId="1461A3D6">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p>
        </w:tc>
        <w:tc>
          <w:tcPr>
            <w:tcW w:w="1837" w:type="dxa"/>
            <w:gridSpan w:val="2"/>
            <w:tcBorders>
              <w:top w:val="single" w:color="000000" w:sz="4" w:space="0"/>
              <w:left w:val="nil"/>
              <w:bottom w:val="single" w:color="000000" w:sz="4" w:space="0"/>
              <w:right w:val="single" w:color="000000" w:sz="4" w:space="0"/>
            </w:tcBorders>
            <w:noWrap w:val="0"/>
            <w:vAlign w:val="center"/>
          </w:tcPr>
          <w:p w14:paraId="3ACAFE39">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出生年月</w:t>
            </w:r>
          </w:p>
        </w:tc>
        <w:tc>
          <w:tcPr>
            <w:tcW w:w="1926" w:type="dxa"/>
            <w:gridSpan w:val="2"/>
            <w:tcBorders>
              <w:top w:val="single" w:color="000000" w:sz="4" w:space="0"/>
              <w:left w:val="nil"/>
              <w:bottom w:val="single" w:color="000000" w:sz="4" w:space="0"/>
              <w:right w:val="single" w:color="000000" w:sz="4" w:space="0"/>
            </w:tcBorders>
            <w:noWrap w:val="0"/>
            <w:vAlign w:val="center"/>
          </w:tcPr>
          <w:p w14:paraId="19054D5E">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p>
        </w:tc>
        <w:tc>
          <w:tcPr>
            <w:tcW w:w="2059" w:type="dxa"/>
            <w:gridSpan w:val="2"/>
            <w:vMerge w:val="continue"/>
            <w:tcBorders>
              <w:top w:val="single" w:color="000000" w:sz="4" w:space="0"/>
              <w:left w:val="nil"/>
              <w:bottom w:val="single" w:color="000000" w:sz="4" w:space="0"/>
              <w:right w:val="single" w:color="000000" w:sz="4" w:space="0"/>
            </w:tcBorders>
            <w:noWrap w:val="0"/>
            <w:vAlign w:val="center"/>
          </w:tcPr>
          <w:p w14:paraId="74DE770E">
            <w:pPr>
              <w:keepNext w:val="0"/>
              <w:keepLines w:val="0"/>
              <w:pageBreakBefore w:val="0"/>
              <w:widowControl w:val="0"/>
              <w:kinsoku/>
              <w:wordWrap/>
              <w:overflowPunct/>
              <w:topLinePunct w:val="0"/>
              <w:autoSpaceDE/>
              <w:autoSpaceDN/>
              <w:bidi w:val="0"/>
              <w:adjustRightInd/>
              <w:snapToGrid/>
              <w:spacing w:line="0" w:lineRule="atLeast"/>
              <w:jc w:val="left"/>
              <w:rPr>
                <w:rStyle w:val="17"/>
                <w:rFonts w:hint="eastAsia" w:ascii="仿宋" w:hAnsi="仿宋" w:eastAsia="仿宋" w:cs="仿宋"/>
                <w:sz w:val="28"/>
                <w:szCs w:val="28"/>
              </w:rPr>
            </w:pPr>
          </w:p>
        </w:tc>
      </w:tr>
      <w:tr w14:paraId="1C47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DB6308D">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民  族</w:t>
            </w:r>
          </w:p>
        </w:tc>
        <w:tc>
          <w:tcPr>
            <w:tcW w:w="2842" w:type="dxa"/>
            <w:gridSpan w:val="2"/>
            <w:tcBorders>
              <w:top w:val="single" w:color="000000" w:sz="4" w:space="0"/>
              <w:left w:val="nil"/>
              <w:bottom w:val="single" w:color="000000" w:sz="4" w:space="0"/>
              <w:right w:val="single" w:color="000000" w:sz="4" w:space="0"/>
            </w:tcBorders>
            <w:noWrap w:val="0"/>
            <w:vAlign w:val="center"/>
          </w:tcPr>
          <w:p w14:paraId="26917076">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p>
        </w:tc>
        <w:tc>
          <w:tcPr>
            <w:tcW w:w="1837" w:type="dxa"/>
            <w:gridSpan w:val="2"/>
            <w:tcBorders>
              <w:top w:val="single" w:color="000000" w:sz="4" w:space="0"/>
              <w:left w:val="nil"/>
              <w:bottom w:val="single" w:color="000000" w:sz="4" w:space="0"/>
              <w:right w:val="single" w:color="000000" w:sz="4" w:space="0"/>
            </w:tcBorders>
            <w:noWrap w:val="0"/>
            <w:vAlign w:val="center"/>
          </w:tcPr>
          <w:p w14:paraId="097C7EDD">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学　历</w:t>
            </w:r>
          </w:p>
        </w:tc>
        <w:tc>
          <w:tcPr>
            <w:tcW w:w="1926" w:type="dxa"/>
            <w:gridSpan w:val="2"/>
            <w:tcBorders>
              <w:top w:val="single" w:color="000000" w:sz="4" w:space="0"/>
              <w:left w:val="nil"/>
              <w:bottom w:val="single" w:color="000000" w:sz="4" w:space="0"/>
              <w:right w:val="single" w:color="000000" w:sz="4" w:space="0"/>
            </w:tcBorders>
            <w:noWrap w:val="0"/>
            <w:vAlign w:val="center"/>
          </w:tcPr>
          <w:p w14:paraId="6C6EFB77">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p>
        </w:tc>
        <w:tc>
          <w:tcPr>
            <w:tcW w:w="2059" w:type="dxa"/>
            <w:gridSpan w:val="2"/>
            <w:vMerge w:val="continue"/>
            <w:tcBorders>
              <w:top w:val="single" w:color="000000" w:sz="4" w:space="0"/>
              <w:left w:val="nil"/>
              <w:bottom w:val="single" w:color="000000" w:sz="4" w:space="0"/>
              <w:right w:val="single" w:color="000000" w:sz="4" w:space="0"/>
            </w:tcBorders>
            <w:noWrap w:val="0"/>
            <w:vAlign w:val="center"/>
          </w:tcPr>
          <w:p w14:paraId="6D2FD007">
            <w:pPr>
              <w:keepNext w:val="0"/>
              <w:keepLines w:val="0"/>
              <w:pageBreakBefore w:val="0"/>
              <w:widowControl w:val="0"/>
              <w:kinsoku/>
              <w:wordWrap/>
              <w:overflowPunct/>
              <w:topLinePunct w:val="0"/>
              <w:autoSpaceDE/>
              <w:autoSpaceDN/>
              <w:bidi w:val="0"/>
              <w:adjustRightInd/>
              <w:snapToGrid/>
              <w:spacing w:line="0" w:lineRule="atLeast"/>
              <w:jc w:val="left"/>
              <w:rPr>
                <w:rStyle w:val="17"/>
                <w:rFonts w:hint="eastAsia" w:ascii="仿宋" w:hAnsi="仿宋" w:eastAsia="仿宋" w:cs="仿宋"/>
                <w:sz w:val="28"/>
                <w:szCs w:val="28"/>
              </w:rPr>
            </w:pPr>
          </w:p>
        </w:tc>
      </w:tr>
      <w:tr w14:paraId="7DB94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ACEC447">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参赛项目</w:t>
            </w:r>
          </w:p>
        </w:tc>
        <w:tc>
          <w:tcPr>
            <w:tcW w:w="2842" w:type="dxa"/>
            <w:gridSpan w:val="2"/>
            <w:tcBorders>
              <w:top w:val="single" w:color="000000" w:sz="4" w:space="0"/>
              <w:left w:val="nil"/>
              <w:bottom w:val="single" w:color="000000" w:sz="4" w:space="0"/>
              <w:right w:val="single" w:color="000000" w:sz="4" w:space="0"/>
            </w:tcBorders>
            <w:noWrap w:val="0"/>
            <w:vAlign w:val="center"/>
          </w:tcPr>
          <w:p w14:paraId="4A0E7620">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p>
        </w:tc>
        <w:tc>
          <w:tcPr>
            <w:tcW w:w="1837" w:type="dxa"/>
            <w:gridSpan w:val="2"/>
            <w:tcBorders>
              <w:top w:val="single" w:color="000000" w:sz="4" w:space="0"/>
              <w:left w:val="nil"/>
              <w:bottom w:val="single" w:color="000000" w:sz="4" w:space="0"/>
              <w:right w:val="single" w:color="000000" w:sz="4" w:space="0"/>
            </w:tcBorders>
            <w:noWrap w:val="0"/>
            <w:vAlign w:val="center"/>
          </w:tcPr>
          <w:p w14:paraId="0BD09FB8">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手机号码</w:t>
            </w:r>
          </w:p>
        </w:tc>
        <w:tc>
          <w:tcPr>
            <w:tcW w:w="1926" w:type="dxa"/>
            <w:gridSpan w:val="2"/>
            <w:tcBorders>
              <w:top w:val="single" w:color="000000" w:sz="4" w:space="0"/>
              <w:left w:val="nil"/>
              <w:bottom w:val="single" w:color="000000" w:sz="4" w:space="0"/>
              <w:right w:val="single" w:color="000000" w:sz="4" w:space="0"/>
            </w:tcBorders>
            <w:noWrap w:val="0"/>
            <w:vAlign w:val="center"/>
          </w:tcPr>
          <w:p w14:paraId="0D53D4EB">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p>
        </w:tc>
        <w:tc>
          <w:tcPr>
            <w:tcW w:w="2059" w:type="dxa"/>
            <w:gridSpan w:val="2"/>
            <w:vMerge w:val="continue"/>
            <w:tcBorders>
              <w:top w:val="single" w:color="000000" w:sz="4" w:space="0"/>
              <w:left w:val="nil"/>
              <w:bottom w:val="single" w:color="000000" w:sz="4" w:space="0"/>
              <w:right w:val="single" w:color="000000" w:sz="4" w:space="0"/>
            </w:tcBorders>
            <w:noWrap w:val="0"/>
            <w:vAlign w:val="center"/>
          </w:tcPr>
          <w:p w14:paraId="6EF964D0">
            <w:pPr>
              <w:keepNext w:val="0"/>
              <w:keepLines w:val="0"/>
              <w:pageBreakBefore w:val="0"/>
              <w:widowControl w:val="0"/>
              <w:kinsoku/>
              <w:wordWrap/>
              <w:overflowPunct/>
              <w:topLinePunct w:val="0"/>
              <w:autoSpaceDE/>
              <w:autoSpaceDN/>
              <w:bidi w:val="0"/>
              <w:adjustRightInd/>
              <w:snapToGrid/>
              <w:spacing w:line="0" w:lineRule="atLeast"/>
              <w:jc w:val="left"/>
              <w:rPr>
                <w:rStyle w:val="17"/>
                <w:rFonts w:hint="eastAsia" w:ascii="仿宋" w:hAnsi="仿宋" w:eastAsia="仿宋" w:cs="仿宋"/>
                <w:sz w:val="28"/>
                <w:szCs w:val="28"/>
              </w:rPr>
            </w:pPr>
          </w:p>
        </w:tc>
      </w:tr>
      <w:tr w14:paraId="7B52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4A72EFB">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r>
              <w:rPr>
                <w:rFonts w:hint="eastAsia" w:ascii="仿宋" w:hAnsi="仿宋" w:eastAsia="仿宋" w:cs="仿宋"/>
                <w:color w:val="000000"/>
                <w:sz w:val="28"/>
                <w:szCs w:val="28"/>
                <w:lang w:val="en-US" w:eastAsia="zh-CN"/>
              </w:rPr>
              <w:t>竞赛组别</w:t>
            </w:r>
          </w:p>
        </w:tc>
        <w:tc>
          <w:tcPr>
            <w:tcW w:w="2842" w:type="dxa"/>
            <w:gridSpan w:val="2"/>
            <w:tcBorders>
              <w:top w:val="single" w:color="000000" w:sz="4" w:space="0"/>
              <w:left w:val="nil"/>
              <w:bottom w:val="single" w:color="000000" w:sz="4" w:space="0"/>
              <w:right w:val="single" w:color="000000" w:sz="4" w:space="0"/>
            </w:tcBorders>
            <w:noWrap w:val="0"/>
            <w:vAlign w:val="center"/>
          </w:tcPr>
          <w:p w14:paraId="381900F8">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kern w:val="2"/>
                <w:sz w:val="28"/>
                <w:szCs w:val="28"/>
                <w:lang w:val="zh-TW" w:eastAsia="zh-TW" w:bidi="zh-TW"/>
              </w:rPr>
              <w:sym w:font="Wingdings" w:char="00A8"/>
            </w:r>
            <w:r>
              <w:rPr>
                <w:rFonts w:hint="eastAsia" w:ascii="仿宋" w:hAnsi="仿宋" w:eastAsia="仿宋" w:cs="仿宋"/>
                <w:color w:val="000000"/>
                <w:kern w:val="2"/>
                <w:sz w:val="28"/>
                <w:szCs w:val="28"/>
                <w:lang w:val="zh-TW" w:eastAsia="zh-CN" w:bidi="zh-TW"/>
              </w:rPr>
              <w:t xml:space="preserve"> 学生组</w:t>
            </w:r>
            <w:r>
              <w:rPr>
                <w:rFonts w:hint="eastAsia" w:ascii="仿宋" w:hAnsi="仿宋" w:eastAsia="仿宋" w:cs="仿宋"/>
                <w:color w:val="000000"/>
                <w:kern w:val="2"/>
                <w:sz w:val="28"/>
                <w:szCs w:val="28"/>
                <w:lang w:val="zh-TW" w:eastAsia="zh-TW" w:bidi="zh-TW"/>
              </w:rPr>
              <w:sym w:font="Wingdings" w:char="00A8"/>
            </w:r>
            <w:r>
              <w:rPr>
                <w:rFonts w:hint="eastAsia" w:ascii="仿宋" w:hAnsi="仿宋" w:eastAsia="仿宋" w:cs="仿宋"/>
                <w:color w:val="000000"/>
                <w:kern w:val="2"/>
                <w:sz w:val="28"/>
                <w:szCs w:val="28"/>
                <w:lang w:val="zh-TW" w:eastAsia="zh-CN" w:bidi="zh-TW"/>
              </w:rPr>
              <w:t xml:space="preserve"> 职工组</w:t>
            </w:r>
          </w:p>
        </w:tc>
        <w:tc>
          <w:tcPr>
            <w:tcW w:w="1837" w:type="dxa"/>
            <w:gridSpan w:val="2"/>
            <w:tcBorders>
              <w:top w:val="single" w:color="000000" w:sz="4" w:space="0"/>
              <w:left w:val="nil"/>
              <w:bottom w:val="single" w:color="000000" w:sz="4" w:space="0"/>
              <w:right w:val="single" w:color="000000" w:sz="4" w:space="0"/>
            </w:tcBorders>
            <w:noWrap w:val="0"/>
            <w:vAlign w:val="center"/>
          </w:tcPr>
          <w:p w14:paraId="4E885FED">
            <w:pPr>
              <w:pStyle w:val="13"/>
              <w:keepNext w:val="0"/>
              <w:keepLines w:val="0"/>
              <w:pageBreakBefore w:val="0"/>
              <w:widowControl w:val="0"/>
              <w:kinsoku/>
              <w:wordWrap/>
              <w:overflowPunct/>
              <w:topLinePunct w:val="0"/>
              <w:autoSpaceDE/>
              <w:autoSpaceDN/>
              <w:bidi w:val="0"/>
              <w:adjustRightInd/>
              <w:snapToGrid/>
              <w:spacing w:line="0" w:lineRule="atLeast"/>
              <w:ind w:right="0"/>
              <w:jc w:val="center"/>
              <w:textAlignment w:val="auto"/>
              <w:rPr>
                <w:rFonts w:hint="eastAsia" w:ascii="仿宋" w:hAnsi="仿宋" w:eastAsia="仿宋" w:cs="仿宋"/>
                <w:color w:val="000000"/>
                <w:kern w:val="2"/>
                <w:sz w:val="28"/>
                <w:szCs w:val="28"/>
                <w:lang w:val="en-US" w:eastAsia="zh-CN" w:bidi="zh-TW"/>
              </w:rPr>
            </w:pPr>
            <w:r>
              <w:rPr>
                <w:rFonts w:hint="eastAsia" w:ascii="仿宋" w:hAnsi="仿宋" w:eastAsia="仿宋" w:cs="仿宋"/>
                <w:color w:val="000000"/>
                <w:kern w:val="2"/>
                <w:sz w:val="28"/>
                <w:szCs w:val="28"/>
                <w:lang w:val="en-US" w:eastAsia="zh-CN" w:bidi="zh-TW"/>
              </w:rPr>
              <w:t>职业资格</w:t>
            </w:r>
          </w:p>
          <w:p w14:paraId="24CD579F">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zh-TW"/>
              </w:rPr>
              <w:t>（技能等级）级别</w:t>
            </w:r>
          </w:p>
        </w:tc>
        <w:tc>
          <w:tcPr>
            <w:tcW w:w="1926" w:type="dxa"/>
            <w:gridSpan w:val="2"/>
            <w:tcBorders>
              <w:top w:val="single" w:color="000000" w:sz="4" w:space="0"/>
              <w:left w:val="nil"/>
              <w:bottom w:val="single" w:color="000000" w:sz="4" w:space="0"/>
              <w:right w:val="single" w:color="000000" w:sz="4" w:space="0"/>
            </w:tcBorders>
            <w:noWrap w:val="0"/>
            <w:vAlign w:val="center"/>
          </w:tcPr>
          <w:p w14:paraId="73EB5BE1">
            <w:pPr>
              <w:pStyle w:val="13"/>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Style w:val="17"/>
                <w:rFonts w:hint="eastAsia" w:ascii="仿宋" w:hAnsi="仿宋" w:eastAsia="仿宋" w:cs="仿宋"/>
                <w:sz w:val="28"/>
                <w:szCs w:val="28"/>
              </w:rPr>
            </w:pPr>
          </w:p>
        </w:tc>
        <w:tc>
          <w:tcPr>
            <w:tcW w:w="2059" w:type="dxa"/>
            <w:gridSpan w:val="2"/>
            <w:vMerge w:val="continue"/>
            <w:tcBorders>
              <w:top w:val="single" w:color="000000" w:sz="4" w:space="0"/>
              <w:left w:val="nil"/>
              <w:bottom w:val="single" w:color="000000" w:sz="4" w:space="0"/>
              <w:right w:val="single" w:color="000000" w:sz="4" w:space="0"/>
            </w:tcBorders>
            <w:noWrap w:val="0"/>
            <w:vAlign w:val="center"/>
          </w:tcPr>
          <w:p w14:paraId="25A046B0">
            <w:pPr>
              <w:keepNext w:val="0"/>
              <w:keepLines w:val="0"/>
              <w:pageBreakBefore w:val="0"/>
              <w:widowControl w:val="0"/>
              <w:kinsoku/>
              <w:wordWrap/>
              <w:overflowPunct/>
              <w:topLinePunct w:val="0"/>
              <w:autoSpaceDE/>
              <w:autoSpaceDN/>
              <w:bidi w:val="0"/>
              <w:adjustRightInd/>
              <w:snapToGrid/>
              <w:spacing w:line="0" w:lineRule="atLeast"/>
              <w:jc w:val="left"/>
              <w:rPr>
                <w:rStyle w:val="17"/>
                <w:rFonts w:hint="eastAsia" w:ascii="仿宋" w:hAnsi="仿宋" w:eastAsia="仿宋" w:cs="仿宋"/>
                <w:sz w:val="28"/>
                <w:szCs w:val="28"/>
              </w:rPr>
            </w:pPr>
          </w:p>
        </w:tc>
      </w:tr>
      <w:tr w14:paraId="4CDC7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51BEB24">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Style w:val="17"/>
                <w:rFonts w:hint="eastAsia" w:ascii="仿宋" w:hAnsi="仿宋" w:eastAsia="仿宋" w:cs="仿宋"/>
                <w:sz w:val="28"/>
                <w:szCs w:val="28"/>
              </w:rPr>
            </w:pPr>
            <w:r>
              <w:rPr>
                <w:rFonts w:hint="eastAsia" w:ascii="仿宋" w:hAnsi="仿宋" w:eastAsia="仿宋" w:cs="仿宋"/>
                <w:color w:val="000000"/>
                <w:kern w:val="2"/>
                <w:sz w:val="28"/>
                <w:szCs w:val="28"/>
                <w:lang w:val="zh-TW" w:eastAsia="zh-TW" w:bidi="zh-TW"/>
              </w:rPr>
              <w:t>参加工作时间</w:t>
            </w:r>
          </w:p>
        </w:tc>
        <w:tc>
          <w:tcPr>
            <w:tcW w:w="1749" w:type="dxa"/>
            <w:tcBorders>
              <w:top w:val="single" w:color="000000" w:sz="4" w:space="0"/>
              <w:left w:val="nil"/>
              <w:bottom w:val="single" w:color="000000" w:sz="4" w:space="0"/>
              <w:right w:val="single" w:color="000000" w:sz="4" w:space="0"/>
            </w:tcBorders>
            <w:noWrap w:val="0"/>
            <w:vAlign w:val="center"/>
          </w:tcPr>
          <w:p w14:paraId="5E8F36B7">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Style w:val="17"/>
                <w:rFonts w:hint="eastAsia" w:ascii="仿宋" w:hAnsi="仿宋" w:eastAsia="仿宋" w:cs="仿宋"/>
                <w:sz w:val="28"/>
                <w:szCs w:val="28"/>
              </w:rPr>
            </w:pPr>
          </w:p>
        </w:tc>
        <w:tc>
          <w:tcPr>
            <w:tcW w:w="1728" w:type="dxa"/>
            <w:gridSpan w:val="2"/>
            <w:tcBorders>
              <w:top w:val="single" w:color="000000" w:sz="4" w:space="0"/>
              <w:left w:val="nil"/>
              <w:bottom w:val="single" w:color="000000" w:sz="4" w:space="0"/>
              <w:right w:val="single" w:color="000000" w:sz="4" w:space="0"/>
            </w:tcBorders>
            <w:noWrap w:val="0"/>
            <w:vAlign w:val="center"/>
          </w:tcPr>
          <w:p w14:paraId="40616DD5">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从事本专业</w:t>
            </w:r>
          </w:p>
          <w:p w14:paraId="6099F484">
            <w:pPr>
              <w:pStyle w:val="13"/>
              <w:keepNext w:val="0"/>
              <w:keepLines w:val="0"/>
              <w:pageBreakBefore w:val="0"/>
              <w:widowControl w:val="0"/>
              <w:kinsoku/>
              <w:wordWrap/>
              <w:overflowPunct/>
              <w:topLinePunct w:val="0"/>
              <w:autoSpaceDE/>
              <w:autoSpaceDN/>
              <w:bidi w:val="0"/>
              <w:adjustRightInd/>
              <w:snapToGrid/>
              <w:spacing w:line="0" w:lineRule="atLeast"/>
              <w:jc w:val="center"/>
              <w:rPr>
                <w:rStyle w:val="17"/>
                <w:rFonts w:hint="eastAsia" w:ascii="仿宋" w:hAnsi="仿宋" w:eastAsia="仿宋" w:cs="仿宋"/>
                <w:sz w:val="28"/>
                <w:szCs w:val="28"/>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rPr>
              <w:t>工种</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rPr>
              <w:t>时间</w:t>
            </w:r>
          </w:p>
        </w:tc>
        <w:tc>
          <w:tcPr>
            <w:tcW w:w="1727" w:type="dxa"/>
            <w:gridSpan w:val="2"/>
            <w:tcBorders>
              <w:top w:val="single" w:color="000000" w:sz="4" w:space="0"/>
              <w:left w:val="nil"/>
              <w:bottom w:val="single" w:color="000000" w:sz="4" w:space="0"/>
              <w:right w:val="single" w:color="000000" w:sz="4" w:space="0"/>
            </w:tcBorders>
            <w:noWrap w:val="0"/>
            <w:vAlign w:val="center"/>
          </w:tcPr>
          <w:p w14:paraId="5B719413">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Style w:val="17"/>
                <w:rFonts w:hint="eastAsia" w:ascii="仿宋" w:hAnsi="仿宋" w:eastAsia="仿宋" w:cs="仿宋"/>
                <w:sz w:val="28"/>
                <w:szCs w:val="28"/>
              </w:rPr>
            </w:pPr>
          </w:p>
        </w:tc>
        <w:tc>
          <w:tcPr>
            <w:tcW w:w="1727" w:type="dxa"/>
            <w:gridSpan w:val="2"/>
            <w:tcBorders>
              <w:top w:val="single" w:color="000000" w:sz="4" w:space="0"/>
              <w:left w:val="nil"/>
              <w:bottom w:val="single" w:color="000000" w:sz="4" w:space="0"/>
              <w:right w:val="single" w:color="000000" w:sz="4" w:space="0"/>
            </w:tcBorders>
            <w:noWrap w:val="0"/>
            <w:vAlign w:val="center"/>
          </w:tcPr>
          <w:p w14:paraId="675B7EA2">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从事一线技术技能工作年限</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rPr>
              <w:t>年</w:t>
            </w:r>
            <w:r>
              <w:rPr>
                <w:rFonts w:hint="eastAsia" w:ascii="仿宋" w:hAnsi="仿宋" w:eastAsia="仿宋" w:cs="仿宋"/>
                <w:color w:val="000000"/>
                <w:sz w:val="28"/>
                <w:szCs w:val="28"/>
                <w:highlight w:val="none"/>
                <w:lang w:eastAsia="zh-CN"/>
              </w:rPr>
              <w:t>）</w:t>
            </w:r>
          </w:p>
        </w:tc>
        <w:tc>
          <w:tcPr>
            <w:tcW w:w="1733" w:type="dxa"/>
            <w:tcBorders>
              <w:top w:val="single" w:color="000000" w:sz="4" w:space="0"/>
              <w:left w:val="nil"/>
              <w:bottom w:val="single" w:color="000000" w:sz="4" w:space="0"/>
              <w:right w:val="single" w:color="000000" w:sz="4" w:space="0"/>
            </w:tcBorders>
            <w:noWrap w:val="0"/>
            <w:vAlign w:val="center"/>
          </w:tcPr>
          <w:p w14:paraId="3ECB4719">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rPr>
            </w:pPr>
          </w:p>
        </w:tc>
      </w:tr>
      <w:tr w14:paraId="64281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1E57501">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身份证号</w:t>
            </w:r>
          </w:p>
        </w:tc>
        <w:tc>
          <w:tcPr>
            <w:tcW w:w="8664" w:type="dxa"/>
            <w:gridSpan w:val="8"/>
            <w:tcBorders>
              <w:top w:val="single" w:color="000000" w:sz="4" w:space="0"/>
              <w:left w:val="nil"/>
              <w:bottom w:val="single" w:color="000000" w:sz="4" w:space="0"/>
              <w:right w:val="single" w:color="000000" w:sz="4" w:space="0"/>
            </w:tcBorders>
            <w:noWrap w:val="0"/>
            <w:vAlign w:val="center"/>
          </w:tcPr>
          <w:p w14:paraId="070401F6">
            <w:pPr>
              <w:pStyle w:val="13"/>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 w:hAnsi="仿宋" w:eastAsia="仿宋" w:cs="仿宋"/>
                <w:color w:val="000000"/>
                <w:sz w:val="28"/>
                <w:szCs w:val="28"/>
              </w:rPr>
            </w:pPr>
          </w:p>
        </w:tc>
      </w:tr>
      <w:tr w14:paraId="6D9FA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BCA5690">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仿宋" w:hAnsi="仿宋" w:eastAsia="仿宋" w:cs="仿宋"/>
                <w:color w:val="000000"/>
                <w:kern w:val="2"/>
                <w:sz w:val="28"/>
                <w:szCs w:val="28"/>
                <w:lang w:val="zh-TW" w:eastAsia="zh-TW" w:bidi="zh-TW"/>
              </w:rPr>
            </w:pPr>
            <w:r>
              <w:rPr>
                <w:rFonts w:hint="eastAsia" w:ascii="仿宋" w:hAnsi="仿宋" w:eastAsia="仿宋" w:cs="仿宋"/>
                <w:color w:val="000000"/>
                <w:sz w:val="28"/>
                <w:szCs w:val="28"/>
              </w:rPr>
              <w:t>工作单位</w:t>
            </w:r>
          </w:p>
        </w:tc>
        <w:tc>
          <w:tcPr>
            <w:tcW w:w="8664" w:type="dxa"/>
            <w:gridSpan w:val="8"/>
            <w:tcBorders>
              <w:top w:val="single" w:color="000000" w:sz="4" w:space="0"/>
              <w:left w:val="nil"/>
              <w:bottom w:val="single" w:color="000000" w:sz="4" w:space="0"/>
              <w:right w:val="single" w:color="000000" w:sz="4" w:space="0"/>
            </w:tcBorders>
            <w:noWrap w:val="0"/>
            <w:vAlign w:val="center"/>
          </w:tcPr>
          <w:p w14:paraId="2FDB251D">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Style w:val="17"/>
                <w:rFonts w:hint="eastAsia" w:ascii="仿宋" w:hAnsi="仿宋" w:eastAsia="仿宋" w:cs="仿宋"/>
                <w:sz w:val="28"/>
                <w:szCs w:val="28"/>
              </w:rPr>
            </w:pPr>
          </w:p>
        </w:tc>
      </w:tr>
      <w:tr w14:paraId="1622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24"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DED7636">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仿宋" w:hAnsi="仿宋" w:eastAsia="仿宋" w:cs="仿宋"/>
                <w:color w:val="000000"/>
                <w:kern w:val="2"/>
                <w:sz w:val="28"/>
                <w:szCs w:val="28"/>
                <w:lang w:val="en-US" w:eastAsia="zh-CN" w:bidi="zh-TW"/>
              </w:rPr>
            </w:pPr>
            <w:r>
              <w:rPr>
                <w:rFonts w:hint="eastAsia" w:ascii="仿宋" w:hAnsi="仿宋" w:eastAsia="仿宋" w:cs="仿宋"/>
                <w:color w:val="000000"/>
                <w:kern w:val="2"/>
                <w:sz w:val="28"/>
                <w:szCs w:val="28"/>
                <w:lang w:val="en-US" w:eastAsia="zh-CN" w:bidi="zh-TW"/>
              </w:rPr>
              <w:t>工作简历</w:t>
            </w:r>
          </w:p>
        </w:tc>
        <w:tc>
          <w:tcPr>
            <w:tcW w:w="8664" w:type="dxa"/>
            <w:gridSpan w:val="8"/>
            <w:tcBorders>
              <w:top w:val="single" w:color="000000" w:sz="4" w:space="0"/>
              <w:left w:val="nil"/>
              <w:bottom w:val="single" w:color="000000" w:sz="4" w:space="0"/>
              <w:right w:val="single" w:color="000000" w:sz="4" w:space="0"/>
            </w:tcBorders>
            <w:noWrap w:val="0"/>
            <w:vAlign w:val="bottom"/>
          </w:tcPr>
          <w:p w14:paraId="2B2CF7E3">
            <w:pPr>
              <w:keepNext w:val="0"/>
              <w:keepLines w:val="0"/>
              <w:pageBreakBefore w:val="0"/>
              <w:widowControl w:val="0"/>
              <w:kinsoku/>
              <w:wordWrap/>
              <w:overflowPunct/>
              <w:topLinePunct w:val="0"/>
              <w:autoSpaceDE/>
              <w:autoSpaceDN/>
              <w:bidi w:val="0"/>
              <w:adjustRightInd/>
              <w:snapToGrid/>
              <w:spacing w:line="0" w:lineRule="atLeast"/>
              <w:jc w:val="right"/>
              <w:textAlignment w:val="baseline"/>
              <w:rPr>
                <w:rFonts w:hint="eastAsia" w:ascii="仿宋" w:hAnsi="仿宋" w:eastAsia="仿宋" w:cs="仿宋"/>
                <w:color w:val="000000"/>
                <w:kern w:val="2"/>
                <w:sz w:val="28"/>
                <w:szCs w:val="28"/>
                <w:lang w:val="zh-TW" w:eastAsia="zh-TW" w:bidi="zh-TW"/>
              </w:rPr>
            </w:pPr>
          </w:p>
        </w:tc>
      </w:tr>
      <w:tr w14:paraId="1ADF6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24"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B029220">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仿宋" w:hAnsi="仿宋" w:eastAsia="仿宋" w:cs="仿宋"/>
                <w:color w:val="000000"/>
                <w:kern w:val="2"/>
                <w:sz w:val="28"/>
                <w:szCs w:val="28"/>
                <w:lang w:val="zh-TW" w:eastAsia="zh-TW" w:bidi="zh-TW"/>
              </w:rPr>
            </w:pPr>
            <w:r>
              <w:rPr>
                <w:rFonts w:hint="eastAsia" w:ascii="仿宋" w:hAnsi="仿宋" w:eastAsia="仿宋" w:cs="仿宋"/>
                <w:color w:val="000000"/>
                <w:kern w:val="2"/>
                <w:sz w:val="28"/>
                <w:szCs w:val="28"/>
                <w:lang w:val="zh-TW" w:eastAsia="zh-TW" w:bidi="zh-TW"/>
              </w:rPr>
              <w:t>所在单位</w:t>
            </w:r>
          </w:p>
          <w:p w14:paraId="3F5655D8">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仿宋" w:hAnsi="仿宋" w:eastAsia="仿宋" w:cs="仿宋"/>
                <w:color w:val="000000"/>
                <w:kern w:val="2"/>
                <w:sz w:val="28"/>
                <w:szCs w:val="28"/>
                <w:lang w:val="zh-TW" w:eastAsia="zh-TW" w:bidi="zh-TW"/>
              </w:rPr>
            </w:pPr>
            <w:r>
              <w:rPr>
                <w:rFonts w:hint="eastAsia" w:ascii="仿宋" w:hAnsi="仿宋" w:eastAsia="仿宋" w:cs="仿宋"/>
                <w:color w:val="000000"/>
                <w:kern w:val="2"/>
                <w:sz w:val="28"/>
                <w:szCs w:val="28"/>
                <w:lang w:val="zh-TW" w:eastAsia="zh-TW" w:bidi="zh-TW"/>
              </w:rPr>
              <w:t>意见</w:t>
            </w:r>
          </w:p>
        </w:tc>
        <w:tc>
          <w:tcPr>
            <w:tcW w:w="8664" w:type="dxa"/>
            <w:gridSpan w:val="8"/>
            <w:tcBorders>
              <w:top w:val="single" w:color="000000" w:sz="4" w:space="0"/>
              <w:left w:val="nil"/>
              <w:bottom w:val="single" w:color="000000" w:sz="4" w:space="0"/>
              <w:right w:val="single" w:color="000000" w:sz="4" w:space="0"/>
            </w:tcBorders>
            <w:noWrap w:val="0"/>
            <w:vAlign w:val="bottom"/>
          </w:tcPr>
          <w:p w14:paraId="4F0BC91C">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仿宋" w:hAnsi="仿宋" w:eastAsia="仿宋" w:cs="仿宋"/>
                <w:color w:val="000000"/>
                <w:kern w:val="2"/>
                <w:sz w:val="28"/>
                <w:szCs w:val="28"/>
                <w:lang w:val="zh-TW" w:eastAsia="zh-TW" w:bidi="zh-TW"/>
              </w:rPr>
            </w:pPr>
            <w:r>
              <w:rPr>
                <w:rFonts w:hint="eastAsia" w:ascii="仿宋" w:hAnsi="仿宋" w:eastAsia="仿宋" w:cs="仿宋"/>
                <w:color w:val="000000"/>
                <w:kern w:val="2"/>
                <w:sz w:val="28"/>
                <w:szCs w:val="28"/>
                <w:lang w:val="en-US" w:eastAsia="zh-CN" w:bidi="zh-TW"/>
              </w:rPr>
              <w:t xml:space="preserve">         </w:t>
            </w:r>
            <w:r>
              <w:rPr>
                <w:rFonts w:hint="eastAsia" w:ascii="仿宋" w:hAnsi="仿宋" w:eastAsia="仿宋" w:cs="仿宋"/>
                <w:color w:val="000000"/>
                <w:kern w:val="2"/>
                <w:sz w:val="28"/>
                <w:szCs w:val="28"/>
                <w:lang w:val="zh-TW" w:eastAsia="zh-TW" w:bidi="zh-TW"/>
              </w:rPr>
              <w:t xml:space="preserve">单位（盖章）：               </w:t>
            </w:r>
          </w:p>
          <w:p w14:paraId="6C5838D3">
            <w:pPr>
              <w:keepNext w:val="0"/>
              <w:keepLines w:val="0"/>
              <w:pageBreakBefore w:val="0"/>
              <w:widowControl w:val="0"/>
              <w:kinsoku/>
              <w:wordWrap/>
              <w:overflowPunct/>
              <w:topLinePunct w:val="0"/>
              <w:autoSpaceDE/>
              <w:autoSpaceDN/>
              <w:bidi w:val="0"/>
              <w:adjustRightInd/>
              <w:snapToGrid/>
              <w:spacing w:line="0" w:lineRule="atLeast"/>
              <w:jc w:val="right"/>
              <w:textAlignment w:val="baseline"/>
              <w:rPr>
                <w:rFonts w:hint="eastAsia" w:ascii="仿宋" w:hAnsi="仿宋" w:eastAsia="仿宋" w:cs="仿宋"/>
                <w:color w:val="000000"/>
                <w:kern w:val="2"/>
                <w:sz w:val="28"/>
                <w:szCs w:val="28"/>
                <w:lang w:val="zh-TW" w:eastAsia="zh-TW" w:bidi="zh-TW"/>
              </w:rPr>
            </w:pPr>
            <w:r>
              <w:rPr>
                <w:rFonts w:hint="eastAsia" w:ascii="仿宋" w:hAnsi="仿宋" w:eastAsia="仿宋" w:cs="仿宋"/>
                <w:color w:val="000000"/>
                <w:kern w:val="2"/>
                <w:sz w:val="28"/>
                <w:szCs w:val="28"/>
                <w:lang w:val="zh-TW" w:eastAsia="zh-TW" w:bidi="zh-TW"/>
              </w:rPr>
              <w:t>年     月     日</w:t>
            </w:r>
          </w:p>
        </w:tc>
      </w:tr>
    </w:tbl>
    <w:p w14:paraId="60A4F0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kern w:val="2"/>
          <w:sz w:val="44"/>
          <w:szCs w:val="44"/>
          <w:highlight w:val="none"/>
          <w:u w:val="none" w:color="auto"/>
          <w:lang w:val="en-US" w:eastAsia="zh-CN" w:bidi="ar-SA"/>
        </w:rPr>
      </w:pPr>
    </w:p>
    <w:p w14:paraId="506A68F5">
      <w:pPr>
        <w:widowControl w:val="0"/>
        <w:spacing w:line="570" w:lineRule="exact"/>
        <w:ind w:left="1180" w:hanging="1605" w:hangingChars="500"/>
        <w:jc w:val="both"/>
        <w:rPr>
          <w:rFonts w:hint="default" w:ascii="Times New Roman" w:hAnsi="Times New Roman" w:eastAsia="仿宋_GB2312" w:cs="Times New Roman"/>
          <w:sz w:val="32"/>
          <w:szCs w:val="32"/>
        </w:rPr>
      </w:pPr>
    </w:p>
    <w:sectPr>
      <w:footerReference r:id="rId6" w:type="default"/>
      <w:pgSz w:w="11906" w:h="16838"/>
      <w:pgMar w:top="1701" w:right="1134" w:bottom="1701" w:left="1134" w:header="850" w:footer="992" w:gutter="0"/>
      <w:pgNumType w:fmt="decimal"/>
      <w:cols w:space="0" w:num="1"/>
      <w:titlePg/>
      <w:rtlGutter w:val="0"/>
      <w:docGrid w:type="linesAndChars" w:linePitch="584"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71C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3EA3E">
                          <w:pPr>
                            <w:pStyle w:val="5"/>
                            <w:rPr>
                              <w:rFonts w:hint="default" w:ascii="Times New Roman" w:hAnsi="Times New Roman" w:cs="Times New Roman"/>
                              <w:sz w:val="28"/>
                              <w:szCs w:val="52"/>
                            </w:rPr>
                          </w:pPr>
                          <w:r>
                            <w:rPr>
                              <w:rFonts w:hint="default" w:ascii="Times New Roman" w:hAnsi="Times New Roman" w:cs="Times New Roman"/>
                              <w:sz w:val="28"/>
                              <w:szCs w:val="52"/>
                            </w:rPr>
                            <w:t xml:space="preserve">— </w:t>
                          </w:r>
                          <w:r>
                            <w:rPr>
                              <w:rFonts w:hint="default" w:ascii="Times New Roman" w:hAnsi="Times New Roman" w:cs="Times New Roman"/>
                              <w:sz w:val="28"/>
                              <w:szCs w:val="52"/>
                            </w:rPr>
                            <w:fldChar w:fldCharType="begin"/>
                          </w:r>
                          <w:r>
                            <w:rPr>
                              <w:rFonts w:hint="default" w:ascii="Times New Roman" w:hAnsi="Times New Roman" w:cs="Times New Roman"/>
                              <w:sz w:val="28"/>
                              <w:szCs w:val="52"/>
                            </w:rPr>
                            <w:instrText xml:space="preserve"> PAGE  \* MERGEFORMAT </w:instrText>
                          </w:r>
                          <w:r>
                            <w:rPr>
                              <w:rFonts w:hint="default" w:ascii="Times New Roman" w:hAnsi="Times New Roman" w:cs="Times New Roman"/>
                              <w:sz w:val="28"/>
                              <w:szCs w:val="52"/>
                            </w:rPr>
                            <w:fldChar w:fldCharType="separate"/>
                          </w:r>
                          <w:r>
                            <w:rPr>
                              <w:rFonts w:hint="default" w:ascii="Times New Roman" w:hAnsi="Times New Roman" w:cs="Times New Roman"/>
                              <w:sz w:val="28"/>
                              <w:szCs w:val="52"/>
                            </w:rPr>
                            <w:t>1</w:t>
                          </w:r>
                          <w:r>
                            <w:rPr>
                              <w:rFonts w:hint="default" w:ascii="Times New Roman" w:hAnsi="Times New Roman" w:cs="Times New Roman"/>
                              <w:sz w:val="28"/>
                              <w:szCs w:val="52"/>
                            </w:rPr>
                            <w:fldChar w:fldCharType="end"/>
                          </w:r>
                          <w:r>
                            <w:rPr>
                              <w:rFonts w:hint="default" w:ascii="Times New Roman" w:hAnsi="Times New Roman" w:cs="Times New Roman"/>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83EA3E">
                    <w:pPr>
                      <w:pStyle w:val="5"/>
                      <w:rPr>
                        <w:rFonts w:hint="default" w:ascii="Times New Roman" w:hAnsi="Times New Roman" w:cs="Times New Roman"/>
                        <w:sz w:val="28"/>
                        <w:szCs w:val="52"/>
                      </w:rPr>
                    </w:pPr>
                    <w:r>
                      <w:rPr>
                        <w:rFonts w:hint="default" w:ascii="Times New Roman" w:hAnsi="Times New Roman" w:cs="Times New Roman"/>
                        <w:sz w:val="28"/>
                        <w:szCs w:val="52"/>
                      </w:rPr>
                      <w:t xml:space="preserve">— </w:t>
                    </w:r>
                    <w:r>
                      <w:rPr>
                        <w:rFonts w:hint="default" w:ascii="Times New Roman" w:hAnsi="Times New Roman" w:cs="Times New Roman"/>
                        <w:sz w:val="28"/>
                        <w:szCs w:val="52"/>
                      </w:rPr>
                      <w:fldChar w:fldCharType="begin"/>
                    </w:r>
                    <w:r>
                      <w:rPr>
                        <w:rFonts w:hint="default" w:ascii="Times New Roman" w:hAnsi="Times New Roman" w:cs="Times New Roman"/>
                        <w:sz w:val="28"/>
                        <w:szCs w:val="52"/>
                      </w:rPr>
                      <w:instrText xml:space="preserve"> PAGE  \* MERGEFORMAT </w:instrText>
                    </w:r>
                    <w:r>
                      <w:rPr>
                        <w:rFonts w:hint="default" w:ascii="Times New Roman" w:hAnsi="Times New Roman" w:cs="Times New Roman"/>
                        <w:sz w:val="28"/>
                        <w:szCs w:val="52"/>
                      </w:rPr>
                      <w:fldChar w:fldCharType="separate"/>
                    </w:r>
                    <w:r>
                      <w:rPr>
                        <w:rFonts w:hint="default" w:ascii="Times New Roman" w:hAnsi="Times New Roman" w:cs="Times New Roman"/>
                        <w:sz w:val="28"/>
                        <w:szCs w:val="52"/>
                      </w:rPr>
                      <w:t>1</w:t>
                    </w:r>
                    <w:r>
                      <w:rPr>
                        <w:rFonts w:hint="default" w:ascii="Times New Roman" w:hAnsi="Times New Roman" w:cs="Times New Roman"/>
                        <w:sz w:val="28"/>
                        <w:szCs w:val="52"/>
                      </w:rPr>
                      <w:fldChar w:fldCharType="end"/>
                    </w:r>
                    <w:r>
                      <w:rPr>
                        <w:rFonts w:hint="default" w:ascii="Times New Roman" w:hAnsi="Times New Roman" w:cs="Times New Roman"/>
                        <w:sz w:val="28"/>
                        <w:szCs w:val="5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7B2D">
    <w:pPr>
      <w:widowControl w:val="0"/>
      <w:snapToGrid w:val="0"/>
      <w:ind w:right="360"/>
      <w:jc w:val="left"/>
      <w:rPr>
        <w:rFonts w:ascii="Times New Roman" w:hAnsi="Times New Roman" w:eastAsia="宋体" w:cs="Times New Roman"/>
        <w:kern w:val="2"/>
        <w:sz w:val="28"/>
        <w:szCs w:val="1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28044E">
                          <w:pPr>
                            <w:widowControl w:val="0"/>
                            <w:snapToGrid w:val="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0D28044E">
                    <w:pPr>
                      <w:widowControl w:val="0"/>
                      <w:snapToGrid w:val="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6842">
    <w:pPr>
      <w:widowControl w:val="0"/>
      <w:wordWrap w:val="0"/>
      <w:snapToGrid w:val="0"/>
      <w:jc w:val="right"/>
      <w:rPr>
        <w:rFonts w:hint="default"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8"/>
        <w:szCs w:val="28"/>
        <w:lang w:val="en-US" w:eastAsia="zh-CN" w:bidi="ar-SA"/>
      </w:rPr>
      <w:t>—</w:t>
    </w:r>
    <w:r>
      <w:rPr>
        <w:rFonts w:ascii="Times New Roman" w:hAnsi="Times New Roman" w:eastAsia="宋体" w:cs="Times New Roman"/>
        <w:spacing w:val="-28"/>
        <w:kern w:val="2"/>
        <w:sz w:val="28"/>
        <w:szCs w:val="28"/>
        <w:lang w:val="en-US" w:eastAsia="zh-CN" w:bidi="ar-SA"/>
      </w:rPr>
      <w:t xml:space="preserve">  </w:t>
    </w:r>
    <w:r>
      <w:rPr>
        <w:rFonts w:ascii="Times New Roman" w:hAnsi="Times New Roman" w:eastAsia="宋体" w:cs="Times New Roman"/>
        <w:spacing w:val="-28"/>
        <w:kern w:val="2"/>
        <w:sz w:val="28"/>
        <w:szCs w:val="28"/>
        <w:lang w:val="en-US" w:eastAsia="zh-CN" w:bidi="ar-SA"/>
      </w:rPr>
      <w:fldChar w:fldCharType="begin"/>
    </w:r>
    <w:r>
      <w:rPr>
        <w:rFonts w:ascii="Times New Roman" w:hAnsi="Times New Roman" w:eastAsia="宋体" w:cs="Times New Roman"/>
        <w:spacing w:val="-28"/>
        <w:kern w:val="2"/>
        <w:sz w:val="28"/>
        <w:szCs w:val="28"/>
        <w:lang w:val="en-US" w:eastAsia="zh-CN" w:bidi="ar-SA"/>
      </w:rPr>
      <w:instrText xml:space="preserve"> PAGE   \* MERGEFORMAT </w:instrText>
    </w:r>
    <w:r>
      <w:rPr>
        <w:rFonts w:ascii="Times New Roman" w:hAnsi="Times New Roman" w:eastAsia="宋体" w:cs="Times New Roman"/>
        <w:spacing w:val="-28"/>
        <w:kern w:val="2"/>
        <w:sz w:val="28"/>
        <w:szCs w:val="28"/>
        <w:lang w:val="en-US" w:eastAsia="zh-CN" w:bidi="ar-SA"/>
      </w:rPr>
      <w:fldChar w:fldCharType="separate"/>
    </w:r>
    <w:r>
      <w:rPr>
        <w:rFonts w:ascii="Times New Roman" w:hAnsi="Times New Roman" w:eastAsia="宋体" w:cs="Times New Roman"/>
        <w:spacing w:val="-28"/>
        <w:kern w:val="2"/>
        <w:sz w:val="28"/>
        <w:szCs w:val="28"/>
        <w:lang w:val="zh-CN" w:eastAsia="zh-CN" w:bidi="ar-SA"/>
      </w:rPr>
      <w:t>1</w:t>
    </w:r>
    <w:r>
      <w:rPr>
        <w:rFonts w:ascii="Times New Roman" w:hAnsi="Times New Roman" w:eastAsia="宋体" w:cs="Times New Roman"/>
        <w:spacing w:val="-28"/>
        <w:kern w:val="2"/>
        <w:sz w:val="28"/>
        <w:szCs w:val="28"/>
        <w:lang w:val="en-US" w:eastAsia="zh-CN" w:bidi="ar-SA"/>
      </w:rPr>
      <w:fldChar w:fldCharType="end"/>
    </w:r>
    <w:r>
      <w:rPr>
        <w:rFonts w:ascii="Times New Roman" w:hAnsi="Times New Roman" w:eastAsia="宋体" w:cs="Times New Roman"/>
        <w:spacing w:val="-28"/>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B443">
    <w:pPr>
      <w:pStyle w:val="5"/>
      <w:ind w:right="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E6086D">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5E6086D">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61"/>
  <w:drawingGridVerticalSpacing w:val="29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GJhOWQwMjk2MTc3YTg5YzJiZmY4NTMzODg5NTEifQ=="/>
  </w:docVars>
  <w:rsids>
    <w:rsidRoot w:val="4FAC3D14"/>
    <w:rsid w:val="18376EC9"/>
    <w:rsid w:val="2E2B414C"/>
    <w:rsid w:val="3DFE6F38"/>
    <w:rsid w:val="44FB59C8"/>
    <w:rsid w:val="47FD61DA"/>
    <w:rsid w:val="4FAC3D14"/>
    <w:rsid w:val="5E8D1312"/>
    <w:rsid w:val="70BE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黑体" w:cs="黑体" w:asciiTheme="minorHAnsi" w:hAnsiTheme="minorHAnsi"/>
      <w:bCs/>
      <w:kern w:val="2"/>
      <w:sz w:val="32"/>
      <w:szCs w:val="3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4">
    <w:name w:val="Plain Text"/>
    <w:basedOn w:val="1"/>
    <w:unhideWhenUsed/>
    <w:qFormat/>
    <w:uiPriority w:val="99"/>
    <w:pPr>
      <w:spacing w:line="560" w:lineRule="exact"/>
      <w:ind w:firstLine="640" w:firstLineChars="200"/>
    </w:pPr>
    <w:rPr>
      <w:rFonts w:ascii="仿宋_GB2312"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Other|1"/>
    <w:basedOn w:val="1"/>
    <w:qFormat/>
    <w:uiPriority w:val="0"/>
    <w:pPr>
      <w:widowControl w:val="0"/>
      <w:shd w:val="clear" w:color="auto" w:fill="auto"/>
    </w:pPr>
    <w:rPr>
      <w:rFonts w:ascii="宋体" w:hAnsi="宋体" w:eastAsia="宋体" w:cs="宋体"/>
      <w:sz w:val="21"/>
      <w:szCs w:val="20"/>
      <w:u w:val="none"/>
      <w:shd w:val="clear" w:color="auto" w:fill="auto"/>
      <w:lang w:val="zh-TW" w:eastAsia="zh-TW" w:bidi="zh-TW"/>
    </w:rPr>
  </w:style>
  <w:style w:type="paragraph" w:customStyle="1" w:styleId="14">
    <w:name w:val="样式1"/>
    <w:basedOn w:val="15"/>
    <w:qFormat/>
    <w:uiPriority w:val="0"/>
    <w:pPr>
      <w:spacing w:line="600" w:lineRule="atLeast"/>
      <w:ind w:firstLine="883" w:firstLineChars="200"/>
    </w:pPr>
    <w:rPr>
      <w:rFonts w:ascii="Times New Roman" w:hAnsi="Times New Roman" w:eastAsia="仿宋_GB2312" w:cs="Times New Roman"/>
      <w:sz w:val="32"/>
      <w:szCs w:val="20"/>
    </w:rPr>
  </w:style>
  <w:style w:type="paragraph" w:customStyle="1" w:styleId="15">
    <w:name w:val="正文1"/>
    <w:basedOn w:val="16"/>
    <w:qFormat/>
    <w:uiPriority w:val="0"/>
    <w:pPr>
      <w:ind w:firstLine="708" w:firstLineChars="236"/>
    </w:pPr>
    <w:rPr>
      <w:rFonts w:ascii="仿宋_GB2312" w:hAnsi="Calibri" w:eastAsia="仿宋_GB2312" w:cs="仿宋_GB2312"/>
      <w:sz w:val="30"/>
      <w:szCs w:val="30"/>
    </w:rPr>
  </w:style>
  <w:style w:type="paragraph" w:styleId="16">
    <w:name w:val="List Paragraph"/>
    <w:basedOn w:val="1"/>
    <w:qFormat/>
    <w:uiPriority w:val="0"/>
    <w:pPr>
      <w:ind w:firstLine="420" w:firstLineChars="200"/>
    </w:pPr>
    <w:rPr>
      <w:rFonts w:ascii="Times New Roman" w:hAnsi="Times New Roman" w:eastAsia="宋体" w:cs="Times New Roman"/>
    </w:rPr>
  </w:style>
  <w:style w:type="character" w:customStyle="1" w:styleId="17">
    <w:name w:val="15"/>
    <w:basedOn w:val="10"/>
    <w:qFormat/>
    <w:uiPriority w:val="0"/>
    <w:rPr>
      <w:rFonts w:hint="default" w:ascii="Courier New" w:hAnsi="Courier New" w:eastAsia="宋体" w:cs="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1351</Words>
  <Characters>1423</Characters>
  <Lines>0</Lines>
  <Paragraphs>0</Paragraphs>
  <TotalTime>4</TotalTime>
  <ScaleCrop>false</ScaleCrop>
  <LinksUpToDate>false</LinksUpToDate>
  <CharactersWithSpaces>1629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2025-09-26T08:16:00Z</dcterms:created>
  <dc:creator>pog_204</dc:creator>
  <cp:lastModifiedBy>pog_204</cp:lastModifiedBy>
  <dcterms:modified xsi:type="dcterms:W3CDTF">2025-09-29T02:10:08Z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013D113F2E164978BAEB090FFD1D6163_13</vt:lpwstr>
  </property>
  <property fmtid="{D5CDD505-2E9C-101B-9397-08002B2CF9AE}" pid="4" name="KSOTemplateDocerSaveRecord">
    <vt:lpwstr>eyJoZGlkIjoiMTcxN2Q4YTBmMzYxYjhlOTcxYjA3ZTYwYzBjY2FhZTciLCJ1c2VySWQiOiIyNzQzMDA1NiJ9</vt:lpwstr>
  </property>
</Properties>
</file>